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58E" w:rsidRPr="0020120F" w:rsidRDefault="00BC658E" w:rsidP="00BC658E">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COURT OF THE LOK PAL (OMBUDSMAN),</w:t>
      </w:r>
    </w:p>
    <w:p w:rsidR="00BC658E" w:rsidRPr="0020120F" w:rsidRDefault="00BC658E" w:rsidP="00BC658E">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ELECTRICITY, PUNJAB,</w:t>
      </w:r>
    </w:p>
    <w:p w:rsidR="00BC658E" w:rsidRPr="0020120F" w:rsidRDefault="00BC658E" w:rsidP="00BC658E">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PLOT NO.A-2, INDUSTRIAL AREA, PHASE-1,</w:t>
      </w:r>
    </w:p>
    <w:p w:rsidR="00BC658E" w:rsidRPr="0020120F" w:rsidRDefault="00BC658E" w:rsidP="00BC658E">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S.A.S.NAGAR (MOHALI).</w:t>
      </w:r>
    </w:p>
    <w:p w:rsidR="00BC658E" w:rsidRDefault="00BC658E" w:rsidP="00BC658E">
      <w:pPr>
        <w:pStyle w:val="NoSpacing"/>
        <w:spacing w:line="480" w:lineRule="auto"/>
        <w:jc w:val="center"/>
        <w:rPr>
          <w:rFonts w:ascii="Times New Roman" w:hAnsi="Times New Roman" w:cs="Times New Roman"/>
          <w:b/>
          <w:sz w:val="28"/>
          <w:szCs w:val="28"/>
        </w:rPr>
      </w:pPr>
    </w:p>
    <w:p w:rsidR="00BC658E" w:rsidRPr="0020120F" w:rsidRDefault="00BC658E" w:rsidP="00BC658E">
      <w:pPr>
        <w:pStyle w:val="NoSpacing"/>
        <w:spacing w:line="480" w:lineRule="auto"/>
        <w:jc w:val="center"/>
        <w:rPr>
          <w:rFonts w:ascii="Times New Roman" w:hAnsi="Times New Roman" w:cs="Times New Roman"/>
          <w:b/>
          <w:sz w:val="28"/>
          <w:szCs w:val="28"/>
        </w:rPr>
      </w:pPr>
      <w:r w:rsidRPr="0020120F">
        <w:rPr>
          <w:rFonts w:ascii="Times New Roman" w:hAnsi="Times New Roman" w:cs="Times New Roman"/>
          <w:b/>
          <w:sz w:val="28"/>
          <w:szCs w:val="28"/>
        </w:rPr>
        <w:t>APPEAL N</w:t>
      </w:r>
      <w:r>
        <w:rPr>
          <w:rFonts w:ascii="Times New Roman" w:hAnsi="Times New Roman" w:cs="Times New Roman"/>
          <w:b/>
          <w:sz w:val="28"/>
          <w:szCs w:val="28"/>
        </w:rPr>
        <w:t>o</w:t>
      </w:r>
      <w:r w:rsidRPr="0020120F">
        <w:rPr>
          <w:rFonts w:ascii="Times New Roman" w:hAnsi="Times New Roman" w:cs="Times New Roman"/>
          <w:b/>
          <w:sz w:val="28"/>
          <w:szCs w:val="28"/>
        </w:rPr>
        <w:t xml:space="preserve">. </w:t>
      </w:r>
      <w:r>
        <w:rPr>
          <w:rFonts w:ascii="Times New Roman" w:hAnsi="Times New Roman" w:cs="Times New Roman"/>
          <w:b/>
          <w:sz w:val="28"/>
          <w:szCs w:val="28"/>
        </w:rPr>
        <w:t>5</w:t>
      </w:r>
      <w:r w:rsidR="00941F5C">
        <w:rPr>
          <w:rFonts w:ascii="Times New Roman" w:hAnsi="Times New Roman" w:cs="Times New Roman"/>
          <w:b/>
          <w:sz w:val="28"/>
          <w:szCs w:val="28"/>
        </w:rPr>
        <w:t>5</w:t>
      </w:r>
      <w:r w:rsidRPr="0020120F">
        <w:rPr>
          <w:rFonts w:ascii="Times New Roman" w:hAnsi="Times New Roman" w:cs="Times New Roman"/>
          <w:b/>
          <w:sz w:val="28"/>
          <w:szCs w:val="28"/>
        </w:rPr>
        <w:t>/2018</w:t>
      </w:r>
    </w:p>
    <w:p w:rsidR="00BC658E" w:rsidRPr="0020120F" w:rsidRDefault="00BC658E" w:rsidP="00BC658E">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Registration</w:t>
      </w:r>
      <w:r w:rsidRPr="0020120F">
        <w:rPr>
          <w:rFonts w:ascii="Times New Roman" w:hAnsi="Times New Roman" w:cs="Times New Roman"/>
          <w:b/>
          <w:sz w:val="28"/>
          <w:szCs w:val="28"/>
        </w:rPr>
        <w:tab/>
        <w:t xml:space="preserve">: </w:t>
      </w:r>
      <w:r w:rsidR="00721867">
        <w:rPr>
          <w:rFonts w:ascii="Times New Roman" w:hAnsi="Times New Roman" w:cs="Times New Roman"/>
          <w:b/>
          <w:sz w:val="28"/>
          <w:szCs w:val="28"/>
        </w:rPr>
        <w:t>24</w:t>
      </w:r>
      <w:r w:rsidRPr="0020120F">
        <w:rPr>
          <w:rFonts w:ascii="Times New Roman" w:hAnsi="Times New Roman" w:cs="Times New Roman"/>
          <w:b/>
          <w:sz w:val="28"/>
          <w:szCs w:val="28"/>
        </w:rPr>
        <w:t>.0</w:t>
      </w:r>
      <w:r>
        <w:rPr>
          <w:rFonts w:ascii="Times New Roman" w:hAnsi="Times New Roman" w:cs="Times New Roman"/>
          <w:b/>
          <w:sz w:val="28"/>
          <w:szCs w:val="28"/>
        </w:rPr>
        <w:t>8</w:t>
      </w:r>
      <w:r w:rsidRPr="0020120F">
        <w:rPr>
          <w:rFonts w:ascii="Times New Roman" w:hAnsi="Times New Roman" w:cs="Times New Roman"/>
          <w:b/>
          <w:sz w:val="28"/>
          <w:szCs w:val="28"/>
        </w:rPr>
        <w:t>.2018</w:t>
      </w:r>
    </w:p>
    <w:p w:rsidR="00BC658E" w:rsidRPr="0020120F" w:rsidRDefault="00BC658E" w:rsidP="00BC658E">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Hearing</w:t>
      </w:r>
      <w:r w:rsidRPr="0020120F">
        <w:rPr>
          <w:rFonts w:ascii="Times New Roman" w:hAnsi="Times New Roman" w:cs="Times New Roman"/>
          <w:b/>
          <w:sz w:val="28"/>
          <w:szCs w:val="28"/>
        </w:rPr>
        <w:tab/>
      </w:r>
      <w:r w:rsidRPr="0020120F">
        <w:rPr>
          <w:rFonts w:ascii="Times New Roman" w:hAnsi="Times New Roman" w:cs="Times New Roman"/>
          <w:b/>
          <w:sz w:val="28"/>
          <w:szCs w:val="28"/>
        </w:rPr>
        <w:tab/>
        <w:t xml:space="preserve">: </w:t>
      </w:r>
      <w:r w:rsidR="00941F5C">
        <w:rPr>
          <w:rFonts w:ascii="Times New Roman" w:hAnsi="Times New Roman" w:cs="Times New Roman"/>
          <w:b/>
          <w:sz w:val="28"/>
          <w:szCs w:val="28"/>
        </w:rPr>
        <w:t>13.</w:t>
      </w:r>
      <w:r w:rsidRPr="0020120F">
        <w:rPr>
          <w:rFonts w:ascii="Times New Roman" w:hAnsi="Times New Roman" w:cs="Times New Roman"/>
          <w:b/>
          <w:sz w:val="28"/>
          <w:szCs w:val="28"/>
        </w:rPr>
        <w:t>1</w:t>
      </w:r>
      <w:r>
        <w:rPr>
          <w:rFonts w:ascii="Times New Roman" w:hAnsi="Times New Roman" w:cs="Times New Roman"/>
          <w:b/>
          <w:sz w:val="28"/>
          <w:szCs w:val="28"/>
        </w:rPr>
        <w:t>2</w:t>
      </w:r>
      <w:r w:rsidRPr="0020120F">
        <w:rPr>
          <w:rFonts w:ascii="Times New Roman" w:hAnsi="Times New Roman" w:cs="Times New Roman"/>
          <w:b/>
          <w:sz w:val="28"/>
          <w:szCs w:val="28"/>
        </w:rPr>
        <w:t>.2018</w:t>
      </w:r>
    </w:p>
    <w:p w:rsidR="00BC658E" w:rsidRPr="0020120F" w:rsidRDefault="00BC658E" w:rsidP="00BC658E">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Order</w:t>
      </w:r>
      <w:r w:rsidRPr="0020120F">
        <w:rPr>
          <w:rFonts w:ascii="Times New Roman" w:hAnsi="Times New Roman" w:cs="Times New Roman"/>
          <w:b/>
          <w:sz w:val="28"/>
          <w:szCs w:val="28"/>
        </w:rPr>
        <w:tab/>
      </w:r>
      <w:r w:rsidRPr="0020120F">
        <w:rPr>
          <w:rFonts w:ascii="Times New Roman" w:hAnsi="Times New Roman" w:cs="Times New Roman"/>
          <w:b/>
          <w:sz w:val="28"/>
          <w:szCs w:val="28"/>
        </w:rPr>
        <w:tab/>
        <w:t>:</w:t>
      </w:r>
      <w:r>
        <w:rPr>
          <w:rFonts w:ascii="Times New Roman" w:hAnsi="Times New Roman" w:cs="Times New Roman"/>
          <w:b/>
          <w:sz w:val="28"/>
          <w:szCs w:val="28"/>
        </w:rPr>
        <w:t xml:space="preserve"> </w:t>
      </w:r>
      <w:r w:rsidR="00C13FC1">
        <w:rPr>
          <w:rFonts w:ascii="Times New Roman" w:hAnsi="Times New Roman" w:cs="Times New Roman"/>
          <w:b/>
          <w:sz w:val="28"/>
          <w:szCs w:val="28"/>
        </w:rPr>
        <w:t>2</w:t>
      </w:r>
      <w:r w:rsidR="00EA7E4B">
        <w:rPr>
          <w:rFonts w:ascii="Times New Roman" w:hAnsi="Times New Roman" w:cs="Times New Roman"/>
          <w:b/>
          <w:sz w:val="28"/>
          <w:szCs w:val="28"/>
        </w:rPr>
        <w:t>7</w:t>
      </w:r>
      <w:r>
        <w:rPr>
          <w:rFonts w:ascii="Times New Roman" w:hAnsi="Times New Roman" w:cs="Times New Roman"/>
          <w:b/>
          <w:sz w:val="28"/>
          <w:szCs w:val="28"/>
        </w:rPr>
        <w:t>.12.</w:t>
      </w:r>
      <w:r w:rsidRPr="0020120F">
        <w:rPr>
          <w:rFonts w:ascii="Times New Roman" w:hAnsi="Times New Roman" w:cs="Times New Roman"/>
          <w:b/>
          <w:sz w:val="28"/>
          <w:szCs w:val="28"/>
        </w:rPr>
        <w:t>2018</w:t>
      </w:r>
    </w:p>
    <w:p w:rsidR="00BC658E" w:rsidRPr="0020120F" w:rsidRDefault="00BC658E" w:rsidP="00BC658E">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Before:</w:t>
      </w:r>
    </w:p>
    <w:p w:rsidR="00BC658E" w:rsidRPr="0020120F" w:rsidRDefault="00BC658E" w:rsidP="00837365">
      <w:pPr>
        <w:spacing w:line="240" w:lineRule="auto"/>
        <w:jc w:val="both"/>
        <w:rPr>
          <w:rFonts w:ascii="Times New Roman" w:hAnsi="Times New Roman" w:cs="Times New Roman"/>
          <w:b/>
          <w:sz w:val="28"/>
          <w:szCs w:val="28"/>
        </w:rPr>
      </w:pPr>
      <w:r w:rsidRPr="0020120F">
        <w:rPr>
          <w:rFonts w:ascii="Times New Roman" w:hAnsi="Times New Roman" w:cs="Times New Roman"/>
          <w:b/>
          <w:sz w:val="28"/>
          <w:szCs w:val="28"/>
        </w:rPr>
        <w:tab/>
        <w:t>Er. Virinder Singh, Lok Pal (Ombudsman) Electricity</w:t>
      </w:r>
    </w:p>
    <w:p w:rsidR="00BC658E" w:rsidRPr="0020120F" w:rsidRDefault="00BC658E" w:rsidP="00837365">
      <w:pPr>
        <w:spacing w:line="240" w:lineRule="auto"/>
        <w:jc w:val="both"/>
        <w:rPr>
          <w:rFonts w:ascii="Times New Roman" w:hAnsi="Times New Roman" w:cs="Times New Roman"/>
          <w:b/>
          <w:sz w:val="28"/>
          <w:szCs w:val="28"/>
        </w:rPr>
      </w:pPr>
      <w:r w:rsidRPr="0020120F">
        <w:rPr>
          <w:rFonts w:ascii="Times New Roman" w:hAnsi="Times New Roman" w:cs="Times New Roman"/>
          <w:b/>
          <w:sz w:val="28"/>
          <w:szCs w:val="28"/>
        </w:rPr>
        <w:t>In the Matter of :</w:t>
      </w:r>
    </w:p>
    <w:p w:rsidR="00941F5C" w:rsidRDefault="00BC658E" w:rsidP="00837365">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941F5C">
        <w:rPr>
          <w:rFonts w:ascii="Times New Roman" w:hAnsi="Times New Roman" w:cs="Times New Roman"/>
          <w:sz w:val="28"/>
          <w:szCs w:val="28"/>
        </w:rPr>
        <w:t>Life Insurance Corp</w:t>
      </w:r>
      <w:r w:rsidR="00417671">
        <w:rPr>
          <w:rFonts w:ascii="Times New Roman" w:hAnsi="Times New Roman" w:cs="Times New Roman"/>
          <w:sz w:val="28"/>
          <w:szCs w:val="28"/>
        </w:rPr>
        <w:t>oration</w:t>
      </w:r>
      <w:r w:rsidR="00941F5C">
        <w:rPr>
          <w:rFonts w:ascii="Times New Roman" w:hAnsi="Times New Roman" w:cs="Times New Roman"/>
          <w:sz w:val="28"/>
          <w:szCs w:val="28"/>
        </w:rPr>
        <w:t xml:space="preserve"> of</w:t>
      </w:r>
      <w:r w:rsidR="00417671">
        <w:rPr>
          <w:rFonts w:ascii="Times New Roman" w:hAnsi="Times New Roman" w:cs="Times New Roman"/>
          <w:sz w:val="28"/>
          <w:szCs w:val="28"/>
        </w:rPr>
        <w:t xml:space="preserve"> </w:t>
      </w:r>
      <w:r w:rsidR="00941F5C">
        <w:rPr>
          <w:rFonts w:ascii="Times New Roman" w:hAnsi="Times New Roman" w:cs="Times New Roman"/>
          <w:sz w:val="28"/>
          <w:szCs w:val="28"/>
        </w:rPr>
        <w:t xml:space="preserve"> India,</w:t>
      </w:r>
    </w:p>
    <w:p w:rsidR="00941F5C" w:rsidRDefault="00941F5C" w:rsidP="00837365">
      <w:pPr>
        <w:pStyle w:val="NoSpacing"/>
        <w:ind w:left="1440" w:firstLine="720"/>
        <w:rPr>
          <w:rFonts w:ascii="Times New Roman" w:hAnsi="Times New Roman" w:cs="Times New Roman"/>
          <w:sz w:val="28"/>
          <w:szCs w:val="28"/>
        </w:rPr>
      </w:pPr>
      <w:r>
        <w:rPr>
          <w:rFonts w:ascii="Times New Roman" w:hAnsi="Times New Roman" w:cs="Times New Roman"/>
          <w:sz w:val="28"/>
          <w:szCs w:val="28"/>
        </w:rPr>
        <w:t>Guru Nanak Colony,</w:t>
      </w:r>
    </w:p>
    <w:p w:rsidR="00BC658E" w:rsidRPr="0020120F" w:rsidRDefault="00941F5C" w:rsidP="00837365">
      <w:pPr>
        <w:pStyle w:val="NoSpacing"/>
        <w:ind w:left="1440" w:firstLine="720"/>
        <w:rPr>
          <w:rFonts w:ascii="Times New Roman" w:hAnsi="Times New Roman" w:cs="Times New Roman"/>
          <w:sz w:val="28"/>
          <w:szCs w:val="28"/>
        </w:rPr>
      </w:pPr>
      <w:r>
        <w:rPr>
          <w:rFonts w:ascii="Times New Roman" w:hAnsi="Times New Roman" w:cs="Times New Roman"/>
          <w:sz w:val="28"/>
          <w:szCs w:val="28"/>
        </w:rPr>
        <w:t>Rajpura</w:t>
      </w:r>
      <w:r w:rsidR="00BC658E">
        <w:rPr>
          <w:rFonts w:ascii="Times New Roman" w:hAnsi="Times New Roman" w:cs="Times New Roman"/>
          <w:sz w:val="28"/>
          <w:szCs w:val="28"/>
        </w:rPr>
        <w:t>,</w:t>
      </w:r>
      <w:r>
        <w:rPr>
          <w:rFonts w:ascii="Times New Roman" w:hAnsi="Times New Roman" w:cs="Times New Roman"/>
          <w:sz w:val="28"/>
          <w:szCs w:val="28"/>
        </w:rPr>
        <w:t xml:space="preserve"> Distt. Patiala.</w:t>
      </w:r>
      <w:r w:rsidRPr="0020120F">
        <w:rPr>
          <w:rFonts w:ascii="Times New Roman" w:hAnsi="Times New Roman" w:cs="Times New Roman"/>
          <w:sz w:val="28"/>
          <w:szCs w:val="28"/>
        </w:rPr>
        <w:t xml:space="preserve"> </w:t>
      </w:r>
    </w:p>
    <w:p w:rsidR="00BC658E" w:rsidRPr="0020120F" w:rsidRDefault="00BC658E" w:rsidP="00837365">
      <w:pPr>
        <w:spacing w:line="24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...Petitioner</w:t>
      </w:r>
    </w:p>
    <w:p w:rsidR="00BC658E" w:rsidRPr="0020120F" w:rsidRDefault="00BC658E" w:rsidP="00837365">
      <w:pPr>
        <w:spacing w:line="24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 xml:space="preserve">   Versus</w:t>
      </w:r>
    </w:p>
    <w:p w:rsidR="00BC658E" w:rsidRPr="0020120F" w:rsidRDefault="00BC658E" w:rsidP="00837365">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Additional Superintending Engineer,</w:t>
      </w:r>
    </w:p>
    <w:p w:rsidR="00BC658E" w:rsidRPr="0020120F" w:rsidRDefault="00BC658E" w:rsidP="00837365">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DS  Division ,</w:t>
      </w:r>
    </w:p>
    <w:p w:rsidR="00BC658E" w:rsidRPr="0020120F" w:rsidRDefault="00BC658E" w:rsidP="00837365">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PSPCL,</w:t>
      </w:r>
      <w:r>
        <w:rPr>
          <w:rFonts w:ascii="Times New Roman" w:hAnsi="Times New Roman" w:cs="Times New Roman"/>
          <w:sz w:val="28"/>
          <w:szCs w:val="28"/>
        </w:rPr>
        <w:t xml:space="preserve"> </w:t>
      </w:r>
      <w:r w:rsidR="00417671">
        <w:rPr>
          <w:rFonts w:ascii="Times New Roman" w:hAnsi="Times New Roman" w:cs="Times New Roman"/>
          <w:sz w:val="28"/>
          <w:szCs w:val="28"/>
        </w:rPr>
        <w:t xml:space="preserve"> Rajpura</w:t>
      </w:r>
      <w:r w:rsidRPr="0020120F">
        <w:rPr>
          <w:rFonts w:ascii="Times New Roman" w:hAnsi="Times New Roman" w:cs="Times New Roman"/>
          <w:sz w:val="28"/>
          <w:szCs w:val="28"/>
        </w:rPr>
        <w:t>.</w:t>
      </w:r>
    </w:p>
    <w:p w:rsidR="00BC658E" w:rsidRPr="00C4404F" w:rsidRDefault="00BC658E" w:rsidP="00837365">
      <w:pPr>
        <w:spacing w:line="240" w:lineRule="auto"/>
        <w:jc w:val="both"/>
        <w:rPr>
          <w:rFonts w:ascii="Times New Roman" w:hAnsi="Times New Roman" w:cs="Times New Roman"/>
          <w:sz w:val="28"/>
          <w:szCs w:val="28"/>
        </w:rPr>
      </w:pP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w:t>
      </w:r>
      <w:r w:rsidRPr="00C4404F">
        <w:rPr>
          <w:rFonts w:ascii="Times New Roman" w:hAnsi="Times New Roman" w:cs="Times New Roman"/>
          <w:sz w:val="28"/>
          <w:szCs w:val="28"/>
        </w:rPr>
        <w:t>.Respondent</w:t>
      </w:r>
    </w:p>
    <w:p w:rsidR="00BC658E" w:rsidRDefault="00BC658E" w:rsidP="00BC658E">
      <w:pPr>
        <w:spacing w:line="240" w:lineRule="auto"/>
        <w:jc w:val="both"/>
        <w:rPr>
          <w:rFonts w:ascii="Times New Roman" w:hAnsi="Times New Roman" w:cs="Times New Roman"/>
          <w:sz w:val="28"/>
          <w:szCs w:val="28"/>
        </w:rPr>
      </w:pPr>
      <w:r w:rsidRPr="00C4404F">
        <w:rPr>
          <w:rFonts w:ascii="Times New Roman" w:hAnsi="Times New Roman" w:cs="Times New Roman"/>
          <w:sz w:val="28"/>
          <w:szCs w:val="28"/>
        </w:rPr>
        <w:t>Present For</w:t>
      </w:r>
      <w:r w:rsidR="00781A21">
        <w:rPr>
          <w:rFonts w:ascii="Times New Roman" w:hAnsi="Times New Roman" w:cs="Times New Roman"/>
          <w:sz w:val="28"/>
          <w:szCs w:val="28"/>
        </w:rPr>
        <w:t xml:space="preserve">  </w:t>
      </w:r>
      <w:r w:rsidRPr="00C4404F">
        <w:rPr>
          <w:rFonts w:ascii="Times New Roman" w:hAnsi="Times New Roman" w:cs="Times New Roman"/>
          <w:sz w:val="28"/>
          <w:szCs w:val="28"/>
        </w:rPr>
        <w:t>:</w:t>
      </w:r>
      <w:r w:rsidRPr="00C4404F">
        <w:rPr>
          <w:rFonts w:ascii="Times New Roman" w:hAnsi="Times New Roman" w:cs="Times New Roman"/>
          <w:sz w:val="28"/>
          <w:szCs w:val="28"/>
        </w:rPr>
        <w:tab/>
      </w:r>
    </w:p>
    <w:p w:rsidR="00560443" w:rsidRDefault="00BC658E" w:rsidP="00BC658E">
      <w:pPr>
        <w:pStyle w:val="NoSpacing"/>
        <w:rPr>
          <w:rFonts w:ascii="Times New Roman" w:hAnsi="Times New Roman" w:cs="Times New Roman"/>
          <w:sz w:val="28"/>
          <w:szCs w:val="28"/>
        </w:rPr>
      </w:pPr>
      <w:r w:rsidRPr="00941F5C">
        <w:rPr>
          <w:rFonts w:ascii="Times New Roman" w:hAnsi="Times New Roman" w:cs="Times New Roman"/>
          <w:sz w:val="28"/>
          <w:szCs w:val="28"/>
        </w:rPr>
        <w:t>Petitioner</w:t>
      </w:r>
      <w:r w:rsidRPr="00941F5C">
        <w:rPr>
          <w:rFonts w:ascii="Times New Roman" w:hAnsi="Times New Roman" w:cs="Times New Roman"/>
          <w:sz w:val="28"/>
          <w:szCs w:val="28"/>
        </w:rPr>
        <w:tab/>
        <w:t>:</w:t>
      </w:r>
      <w:r w:rsidRPr="00941F5C">
        <w:rPr>
          <w:rFonts w:ascii="Times New Roman" w:hAnsi="Times New Roman" w:cs="Times New Roman"/>
          <w:sz w:val="28"/>
          <w:szCs w:val="28"/>
        </w:rPr>
        <w:tab/>
      </w:r>
      <w:r w:rsidR="00660203">
        <w:rPr>
          <w:rFonts w:ascii="Times New Roman" w:hAnsi="Times New Roman" w:cs="Times New Roman"/>
          <w:sz w:val="28"/>
          <w:szCs w:val="28"/>
        </w:rPr>
        <w:t>1.  Sh. Pardeep Kumar</w:t>
      </w:r>
      <w:r w:rsidR="00560443">
        <w:rPr>
          <w:rFonts w:ascii="Times New Roman" w:hAnsi="Times New Roman" w:cs="Times New Roman"/>
          <w:sz w:val="28"/>
          <w:szCs w:val="28"/>
        </w:rPr>
        <w:t>,</w:t>
      </w:r>
    </w:p>
    <w:p w:rsidR="000A5B02" w:rsidRDefault="00560443" w:rsidP="00BC658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Asstt.</w:t>
      </w:r>
      <w:r w:rsidR="008B73E5">
        <w:rPr>
          <w:rFonts w:ascii="Times New Roman" w:hAnsi="Times New Roman" w:cs="Times New Roman"/>
          <w:sz w:val="28"/>
          <w:szCs w:val="28"/>
        </w:rPr>
        <w:t xml:space="preserve"> </w:t>
      </w:r>
      <w:r>
        <w:rPr>
          <w:rFonts w:ascii="Times New Roman" w:hAnsi="Times New Roman" w:cs="Times New Roman"/>
          <w:sz w:val="28"/>
          <w:szCs w:val="28"/>
        </w:rPr>
        <w:t>Executive Engineer (E),</w:t>
      </w:r>
      <w:r w:rsidR="000A5B02">
        <w:rPr>
          <w:rFonts w:ascii="Times New Roman" w:hAnsi="Times New Roman" w:cs="Times New Roman"/>
          <w:sz w:val="28"/>
          <w:szCs w:val="28"/>
        </w:rPr>
        <w:t xml:space="preserve"> (PR)</w:t>
      </w:r>
    </w:p>
    <w:p w:rsidR="00417671" w:rsidRDefault="00560443" w:rsidP="00BC658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A5B02" w:rsidRDefault="00560443" w:rsidP="00417671">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2.  Shri Ravinder Singh, </w:t>
      </w:r>
    </w:p>
    <w:p w:rsidR="00560443" w:rsidRDefault="000A5B02" w:rsidP="000A5B02">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w:t>
      </w:r>
      <w:r w:rsidR="00560443">
        <w:rPr>
          <w:rFonts w:ascii="Times New Roman" w:hAnsi="Times New Roman" w:cs="Times New Roman"/>
          <w:sz w:val="28"/>
          <w:szCs w:val="28"/>
        </w:rPr>
        <w:t>Administrative Officer (L)</w:t>
      </w:r>
      <w:r>
        <w:rPr>
          <w:rFonts w:ascii="Times New Roman" w:hAnsi="Times New Roman" w:cs="Times New Roman"/>
          <w:sz w:val="28"/>
          <w:szCs w:val="28"/>
        </w:rPr>
        <w:t xml:space="preserve"> (PR)</w:t>
      </w:r>
      <w:r w:rsidR="00E91348">
        <w:rPr>
          <w:rFonts w:ascii="Times New Roman" w:hAnsi="Times New Roman" w:cs="Times New Roman"/>
          <w:sz w:val="28"/>
          <w:szCs w:val="28"/>
        </w:rPr>
        <w:t>.</w:t>
      </w:r>
    </w:p>
    <w:p w:rsidR="00417671" w:rsidRDefault="00560443" w:rsidP="000A5B02">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22436" w:rsidRDefault="00560443" w:rsidP="00417671">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3.  Smt. Dimple Rani, </w:t>
      </w:r>
    </w:p>
    <w:p w:rsidR="00BC658E" w:rsidRDefault="00222436" w:rsidP="00417671">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w:t>
      </w:r>
      <w:r w:rsidR="00560443">
        <w:rPr>
          <w:rFonts w:ascii="Times New Roman" w:hAnsi="Times New Roman" w:cs="Times New Roman"/>
          <w:sz w:val="28"/>
          <w:szCs w:val="28"/>
        </w:rPr>
        <w:t>Higher Grade Asstt.</w:t>
      </w:r>
      <w:r w:rsidR="000A5B02">
        <w:rPr>
          <w:rFonts w:ascii="Times New Roman" w:hAnsi="Times New Roman" w:cs="Times New Roman"/>
          <w:sz w:val="28"/>
          <w:szCs w:val="28"/>
        </w:rPr>
        <w:t xml:space="preserve"> (PR).</w:t>
      </w:r>
    </w:p>
    <w:p w:rsidR="008B73E5" w:rsidRDefault="008B73E5" w:rsidP="00BC658E">
      <w:pPr>
        <w:pStyle w:val="NoSpacing"/>
        <w:rPr>
          <w:rFonts w:ascii="Times New Roman" w:hAnsi="Times New Roman" w:cs="Times New Roman"/>
          <w:sz w:val="28"/>
          <w:szCs w:val="28"/>
        </w:rPr>
      </w:pPr>
    </w:p>
    <w:p w:rsidR="00BC658E" w:rsidRPr="00941F5C" w:rsidRDefault="00BC658E" w:rsidP="00BC658E">
      <w:pPr>
        <w:pStyle w:val="NoSpacing"/>
        <w:rPr>
          <w:rFonts w:ascii="Times New Roman" w:hAnsi="Times New Roman" w:cs="Times New Roman"/>
          <w:sz w:val="28"/>
          <w:szCs w:val="28"/>
        </w:rPr>
      </w:pPr>
      <w:r w:rsidRPr="00941F5C">
        <w:rPr>
          <w:rFonts w:ascii="Times New Roman" w:hAnsi="Times New Roman" w:cs="Times New Roman"/>
          <w:sz w:val="28"/>
          <w:szCs w:val="28"/>
        </w:rPr>
        <w:t>Respondent</w:t>
      </w:r>
      <w:r w:rsidRPr="00941F5C">
        <w:rPr>
          <w:rFonts w:ascii="Times New Roman" w:hAnsi="Times New Roman" w:cs="Times New Roman"/>
          <w:sz w:val="28"/>
          <w:szCs w:val="28"/>
        </w:rPr>
        <w:tab/>
        <w:t xml:space="preserve">: </w:t>
      </w:r>
      <w:r w:rsidRPr="00941F5C">
        <w:rPr>
          <w:rFonts w:ascii="Times New Roman" w:hAnsi="Times New Roman" w:cs="Times New Roman"/>
          <w:sz w:val="28"/>
          <w:szCs w:val="28"/>
        </w:rPr>
        <w:tab/>
      </w:r>
      <w:r w:rsidR="00F36E38">
        <w:rPr>
          <w:rFonts w:ascii="Times New Roman" w:hAnsi="Times New Roman" w:cs="Times New Roman"/>
          <w:sz w:val="28"/>
          <w:szCs w:val="28"/>
        </w:rPr>
        <w:t xml:space="preserve">   </w:t>
      </w:r>
      <w:r w:rsidR="00602C2D">
        <w:rPr>
          <w:rFonts w:ascii="Times New Roman" w:hAnsi="Times New Roman" w:cs="Times New Roman"/>
          <w:sz w:val="28"/>
          <w:szCs w:val="28"/>
        </w:rPr>
        <w:t xml:space="preserve"> </w:t>
      </w:r>
      <w:r w:rsidRPr="00941F5C">
        <w:rPr>
          <w:rFonts w:ascii="Times New Roman" w:hAnsi="Times New Roman" w:cs="Times New Roman"/>
          <w:sz w:val="28"/>
          <w:szCs w:val="28"/>
        </w:rPr>
        <w:t>Er.</w:t>
      </w:r>
      <w:r w:rsidR="00FC1FF0">
        <w:rPr>
          <w:rFonts w:ascii="Times New Roman" w:hAnsi="Times New Roman" w:cs="Times New Roman"/>
          <w:sz w:val="28"/>
          <w:szCs w:val="28"/>
        </w:rPr>
        <w:t xml:space="preserve"> A.S. Gill,</w:t>
      </w:r>
    </w:p>
    <w:p w:rsidR="00602C2D" w:rsidRDefault="00602C2D" w:rsidP="002C50A6">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941F5C" w:rsidRPr="00941F5C">
        <w:rPr>
          <w:rFonts w:ascii="Times New Roman" w:hAnsi="Times New Roman" w:cs="Times New Roman"/>
          <w:sz w:val="28"/>
          <w:szCs w:val="28"/>
        </w:rPr>
        <w:t>Addl. Superintending Engineer,</w:t>
      </w:r>
      <w:r w:rsidR="00BC658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C658E" w:rsidRPr="0020120F" w:rsidRDefault="00602C2D" w:rsidP="002C50A6">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BC658E" w:rsidRPr="0020120F">
        <w:rPr>
          <w:rFonts w:ascii="Times New Roman" w:hAnsi="Times New Roman" w:cs="Times New Roman"/>
          <w:sz w:val="28"/>
          <w:szCs w:val="28"/>
        </w:rPr>
        <w:t>DS Division,</w:t>
      </w:r>
    </w:p>
    <w:p w:rsidR="00BC658E" w:rsidRDefault="00602C2D" w:rsidP="00BC658E">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BC658E" w:rsidRPr="0020120F">
        <w:rPr>
          <w:rFonts w:ascii="Times New Roman" w:hAnsi="Times New Roman" w:cs="Times New Roman"/>
          <w:sz w:val="28"/>
          <w:szCs w:val="28"/>
        </w:rPr>
        <w:t>PSPCL,</w:t>
      </w:r>
      <w:r w:rsidR="00BC658E">
        <w:rPr>
          <w:rFonts w:ascii="Times New Roman" w:hAnsi="Times New Roman" w:cs="Times New Roman"/>
          <w:sz w:val="28"/>
          <w:szCs w:val="28"/>
        </w:rPr>
        <w:t xml:space="preserve"> </w:t>
      </w:r>
      <w:r w:rsidR="002C50A6">
        <w:rPr>
          <w:rFonts w:ascii="Times New Roman" w:hAnsi="Times New Roman" w:cs="Times New Roman"/>
          <w:sz w:val="28"/>
          <w:szCs w:val="28"/>
        </w:rPr>
        <w:t>Rajpura</w:t>
      </w:r>
      <w:r w:rsidR="00BC658E" w:rsidRPr="0020120F">
        <w:rPr>
          <w:rFonts w:ascii="Times New Roman" w:hAnsi="Times New Roman" w:cs="Times New Roman"/>
          <w:sz w:val="28"/>
          <w:szCs w:val="28"/>
        </w:rPr>
        <w:t>.</w:t>
      </w:r>
    </w:p>
    <w:p w:rsidR="00D43A28" w:rsidRDefault="00D43A28" w:rsidP="00BC658E">
      <w:pPr>
        <w:pStyle w:val="NoSpacing"/>
        <w:ind w:left="2160"/>
        <w:rPr>
          <w:rFonts w:ascii="Times New Roman" w:hAnsi="Times New Roman" w:cs="Times New Roman"/>
          <w:sz w:val="28"/>
          <w:szCs w:val="28"/>
        </w:rPr>
      </w:pPr>
    </w:p>
    <w:p w:rsidR="002D6D93" w:rsidRPr="0020120F" w:rsidRDefault="002D6D93" w:rsidP="00BC658E">
      <w:pPr>
        <w:pStyle w:val="NoSpacing"/>
        <w:ind w:left="2160"/>
        <w:rPr>
          <w:rFonts w:ascii="Times New Roman" w:hAnsi="Times New Roman" w:cs="Times New Roman"/>
          <w:sz w:val="28"/>
          <w:szCs w:val="28"/>
        </w:rPr>
      </w:pPr>
    </w:p>
    <w:p w:rsidR="00BC658E" w:rsidRPr="0020120F" w:rsidRDefault="00BC658E" w:rsidP="00BC658E">
      <w:pPr>
        <w:pStyle w:val="NoSpacing"/>
        <w:rPr>
          <w:rFonts w:ascii="Times New Roman" w:hAnsi="Times New Roman" w:cs="Times New Roman"/>
          <w:sz w:val="28"/>
          <w:szCs w:val="28"/>
        </w:rPr>
      </w:pPr>
    </w:p>
    <w:p w:rsidR="00BC658E" w:rsidRDefault="00BC658E" w:rsidP="00BC658E">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t xml:space="preserve">Before me for consideration is an Appeal preferred by the Petitioner against the order dated </w:t>
      </w:r>
      <w:r>
        <w:rPr>
          <w:rFonts w:ascii="Times New Roman" w:hAnsi="Times New Roman" w:cs="Times New Roman"/>
          <w:sz w:val="28"/>
          <w:szCs w:val="28"/>
        </w:rPr>
        <w:t>17.07.</w:t>
      </w:r>
      <w:r w:rsidRPr="0020120F">
        <w:rPr>
          <w:rFonts w:ascii="Times New Roman" w:hAnsi="Times New Roman" w:cs="Times New Roman"/>
          <w:sz w:val="28"/>
          <w:szCs w:val="28"/>
        </w:rPr>
        <w:t>2018 in Case No. CG-</w:t>
      </w:r>
      <w:r>
        <w:rPr>
          <w:rFonts w:ascii="Times New Roman" w:hAnsi="Times New Roman" w:cs="Times New Roman"/>
          <w:sz w:val="28"/>
          <w:szCs w:val="28"/>
        </w:rPr>
        <w:t>1</w:t>
      </w:r>
      <w:r w:rsidR="000C01B6">
        <w:rPr>
          <w:rFonts w:ascii="Times New Roman" w:hAnsi="Times New Roman" w:cs="Times New Roman"/>
          <w:sz w:val="28"/>
          <w:szCs w:val="28"/>
        </w:rPr>
        <w:t>6</w:t>
      </w:r>
      <w:r w:rsidR="004940DA">
        <w:rPr>
          <w:rFonts w:ascii="Times New Roman" w:hAnsi="Times New Roman" w:cs="Times New Roman"/>
          <w:sz w:val="28"/>
          <w:szCs w:val="28"/>
        </w:rPr>
        <w:t>1</w:t>
      </w:r>
      <w:r w:rsidRPr="0020120F">
        <w:rPr>
          <w:rFonts w:ascii="Times New Roman" w:hAnsi="Times New Roman" w:cs="Times New Roman"/>
          <w:sz w:val="28"/>
          <w:szCs w:val="28"/>
        </w:rPr>
        <w:t xml:space="preserve"> of 2018 of the Consumers Grievances Redressal Forum (Forum) deciding as under:</w:t>
      </w:r>
    </w:p>
    <w:p w:rsidR="00C050E5" w:rsidRDefault="004940DA" w:rsidP="000875C5">
      <w:pPr>
        <w:spacing w:line="360" w:lineRule="auto"/>
        <w:ind w:left="1440" w:right="684" w:firstLine="720"/>
        <w:rPr>
          <w:rFonts w:ascii="Times New Roman" w:hAnsi="Times New Roman" w:cs="Times New Roman"/>
          <w:i/>
          <w:sz w:val="28"/>
          <w:szCs w:val="28"/>
        </w:rPr>
      </w:pPr>
      <w:r w:rsidRPr="0001606B">
        <w:rPr>
          <w:rFonts w:ascii="Times New Roman" w:hAnsi="Times New Roman" w:cs="Times New Roman"/>
          <w:sz w:val="28"/>
          <w:szCs w:val="28"/>
        </w:rPr>
        <w:t>“A</w:t>
      </w:r>
      <w:r w:rsidRPr="0001606B">
        <w:rPr>
          <w:rFonts w:ascii="Times New Roman" w:hAnsi="Times New Roman" w:cs="Times New Roman"/>
          <w:i/>
          <w:sz w:val="28"/>
          <w:szCs w:val="28"/>
        </w:rPr>
        <w:t xml:space="preserve">mount charged to the </w:t>
      </w:r>
      <w:r w:rsidR="00440DB5">
        <w:rPr>
          <w:rFonts w:ascii="Times New Roman" w:hAnsi="Times New Roman" w:cs="Times New Roman"/>
          <w:i/>
          <w:sz w:val="28"/>
          <w:szCs w:val="28"/>
        </w:rPr>
        <w:t>P</w:t>
      </w:r>
      <w:r w:rsidRPr="0001606B">
        <w:rPr>
          <w:rFonts w:ascii="Times New Roman" w:hAnsi="Times New Roman" w:cs="Times New Roman"/>
          <w:i/>
          <w:sz w:val="28"/>
          <w:szCs w:val="28"/>
        </w:rPr>
        <w:t>etitioner</w:t>
      </w:r>
      <w:r w:rsidR="00891123">
        <w:rPr>
          <w:rFonts w:ascii="Times New Roman" w:hAnsi="Times New Roman" w:cs="Times New Roman"/>
          <w:i/>
          <w:sz w:val="28"/>
          <w:szCs w:val="28"/>
        </w:rPr>
        <w:t xml:space="preserve"> </w:t>
      </w:r>
      <w:r w:rsidR="00E91348">
        <w:rPr>
          <w:rFonts w:ascii="Times New Roman" w:hAnsi="Times New Roman" w:cs="Times New Roman"/>
          <w:i/>
          <w:sz w:val="28"/>
          <w:szCs w:val="28"/>
        </w:rPr>
        <w:t xml:space="preserve"> </w:t>
      </w:r>
      <w:r w:rsidR="0001606B">
        <w:rPr>
          <w:rFonts w:ascii="Times New Roman" w:hAnsi="Times New Roman" w:cs="Times New Roman"/>
          <w:i/>
          <w:sz w:val="28"/>
          <w:szCs w:val="28"/>
        </w:rPr>
        <w:t>Rs. 3,84,662/- by issuing notic</w:t>
      </w:r>
      <w:r w:rsidRPr="0001606B">
        <w:rPr>
          <w:rFonts w:ascii="Times New Roman" w:hAnsi="Times New Roman" w:cs="Times New Roman"/>
          <w:i/>
          <w:sz w:val="28"/>
          <w:szCs w:val="28"/>
        </w:rPr>
        <w:t>e vide letter no. 1880 dated 04.10.2017 on account of final reading energy</w:t>
      </w:r>
      <w:r w:rsidR="0001606B">
        <w:rPr>
          <w:rFonts w:ascii="Times New Roman" w:hAnsi="Times New Roman" w:cs="Times New Roman"/>
          <w:i/>
          <w:sz w:val="28"/>
          <w:szCs w:val="28"/>
        </w:rPr>
        <w:t xml:space="preserve"> </w:t>
      </w:r>
      <w:r w:rsidRPr="0001606B">
        <w:rPr>
          <w:rFonts w:ascii="Times New Roman" w:hAnsi="Times New Roman" w:cs="Times New Roman"/>
          <w:i/>
          <w:sz w:val="28"/>
          <w:szCs w:val="28"/>
        </w:rPr>
        <w:t>bi</w:t>
      </w:r>
      <w:r w:rsidR="00440DB5">
        <w:rPr>
          <w:rFonts w:ascii="Times New Roman" w:hAnsi="Times New Roman" w:cs="Times New Roman"/>
          <w:i/>
          <w:sz w:val="28"/>
          <w:szCs w:val="28"/>
        </w:rPr>
        <w:t>l</w:t>
      </w:r>
      <w:r w:rsidRPr="0001606B">
        <w:rPr>
          <w:rFonts w:ascii="Times New Roman" w:hAnsi="Times New Roman" w:cs="Times New Roman"/>
          <w:i/>
          <w:sz w:val="28"/>
          <w:szCs w:val="28"/>
        </w:rPr>
        <w:t>l for  52,882 units (i.e. Final reading</w:t>
      </w:r>
      <w:r w:rsidR="00CE2EE0">
        <w:rPr>
          <w:rFonts w:ascii="Times New Roman" w:hAnsi="Times New Roman" w:cs="Times New Roman"/>
          <w:i/>
          <w:sz w:val="28"/>
          <w:szCs w:val="28"/>
        </w:rPr>
        <w:t xml:space="preserve"> </w:t>
      </w:r>
      <w:r w:rsidRPr="0001606B">
        <w:rPr>
          <w:rFonts w:ascii="Times New Roman" w:hAnsi="Times New Roman" w:cs="Times New Roman"/>
          <w:i/>
          <w:sz w:val="28"/>
          <w:szCs w:val="28"/>
        </w:rPr>
        <w:t>7,67,718 minus Reading already char</w:t>
      </w:r>
      <w:r w:rsidR="0001606B">
        <w:rPr>
          <w:rFonts w:ascii="Times New Roman" w:hAnsi="Times New Roman" w:cs="Times New Roman"/>
          <w:i/>
          <w:sz w:val="28"/>
          <w:szCs w:val="28"/>
        </w:rPr>
        <w:t>g</w:t>
      </w:r>
      <w:r w:rsidRPr="0001606B">
        <w:rPr>
          <w:rFonts w:ascii="Times New Roman" w:hAnsi="Times New Roman" w:cs="Times New Roman"/>
          <w:i/>
          <w:sz w:val="28"/>
          <w:szCs w:val="28"/>
        </w:rPr>
        <w:t>ed 7,14,839) assessed by Audit Party vide Half Mar</w:t>
      </w:r>
      <w:r w:rsidR="0001606B">
        <w:rPr>
          <w:rFonts w:ascii="Times New Roman" w:hAnsi="Times New Roman" w:cs="Times New Roman"/>
          <w:i/>
          <w:sz w:val="28"/>
          <w:szCs w:val="28"/>
        </w:rPr>
        <w:t>gin no</w:t>
      </w:r>
      <w:r w:rsidRPr="0001606B">
        <w:rPr>
          <w:rFonts w:ascii="Times New Roman" w:hAnsi="Times New Roman" w:cs="Times New Roman"/>
          <w:i/>
          <w:sz w:val="28"/>
          <w:szCs w:val="28"/>
        </w:rPr>
        <w:t>. 20.07.2017 is justified and recoverable.</w:t>
      </w:r>
      <w:r w:rsidR="00440DB5">
        <w:rPr>
          <w:rFonts w:ascii="Times New Roman" w:hAnsi="Times New Roman" w:cs="Times New Roman"/>
          <w:i/>
          <w:sz w:val="28"/>
          <w:szCs w:val="28"/>
        </w:rPr>
        <w:t>”</w:t>
      </w:r>
    </w:p>
    <w:p w:rsidR="00440DB5" w:rsidRPr="0020120F" w:rsidRDefault="00440DB5" w:rsidP="00440DB5">
      <w:pPr>
        <w:spacing w:line="480" w:lineRule="auto"/>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r>
      <w:r w:rsidRPr="0020120F">
        <w:rPr>
          <w:rFonts w:ascii="Times New Roman" w:hAnsi="Times New Roman" w:cs="Times New Roman"/>
          <w:b/>
          <w:sz w:val="28"/>
          <w:szCs w:val="28"/>
        </w:rPr>
        <w:t>Facts of the Case:</w:t>
      </w:r>
    </w:p>
    <w:p w:rsidR="00440DB5" w:rsidRDefault="00440DB5" w:rsidP="00440DB5">
      <w:pPr>
        <w:spacing w:line="480" w:lineRule="auto"/>
        <w:rPr>
          <w:rFonts w:ascii="Times New Roman" w:hAnsi="Times New Roman" w:cs="Times New Roman"/>
          <w:sz w:val="28"/>
          <w:szCs w:val="28"/>
        </w:rPr>
      </w:pPr>
      <w:r w:rsidRPr="0020120F">
        <w:rPr>
          <w:rFonts w:ascii="Times New Roman" w:hAnsi="Times New Roman" w:cs="Times New Roman"/>
          <w:b/>
          <w:sz w:val="28"/>
          <w:szCs w:val="28"/>
        </w:rPr>
        <w:tab/>
      </w:r>
      <w:r w:rsidRPr="0020120F">
        <w:rPr>
          <w:rFonts w:ascii="Times New Roman" w:hAnsi="Times New Roman" w:cs="Times New Roman"/>
          <w:sz w:val="28"/>
          <w:szCs w:val="28"/>
        </w:rPr>
        <w:t>The relevant facts of the case are that:</w:t>
      </w:r>
    </w:p>
    <w:p w:rsidR="00BD5DFF" w:rsidRPr="005F7FDF" w:rsidRDefault="00BD5DFF" w:rsidP="00E32A77">
      <w:pPr>
        <w:pStyle w:val="ListParagraph"/>
        <w:numPr>
          <w:ilvl w:val="0"/>
          <w:numId w:val="2"/>
        </w:numPr>
        <w:spacing w:line="480" w:lineRule="auto"/>
        <w:ind w:left="709" w:hanging="709"/>
        <w:jc w:val="both"/>
        <w:rPr>
          <w:rFonts w:ascii="Times New Roman" w:hAnsi="Times New Roman" w:cs="Times New Roman"/>
          <w:sz w:val="28"/>
          <w:szCs w:val="28"/>
        </w:rPr>
      </w:pPr>
      <w:r w:rsidRPr="005F7FDF">
        <w:rPr>
          <w:rFonts w:ascii="Times New Roman" w:hAnsi="Times New Roman" w:cs="Times New Roman"/>
          <w:sz w:val="28"/>
          <w:szCs w:val="28"/>
        </w:rPr>
        <w:t xml:space="preserve">The Petitioner </w:t>
      </w:r>
      <w:r w:rsidR="00AB2761" w:rsidRPr="005F7FDF">
        <w:rPr>
          <w:rFonts w:ascii="Times New Roman" w:hAnsi="Times New Roman" w:cs="Times New Roman"/>
          <w:sz w:val="28"/>
          <w:szCs w:val="28"/>
        </w:rPr>
        <w:t>wa</w:t>
      </w:r>
      <w:r w:rsidRPr="005F7FDF">
        <w:rPr>
          <w:rFonts w:ascii="Times New Roman" w:hAnsi="Times New Roman" w:cs="Times New Roman"/>
          <w:sz w:val="28"/>
          <w:szCs w:val="28"/>
        </w:rPr>
        <w:t xml:space="preserve">s having a </w:t>
      </w:r>
      <w:r w:rsidR="006B0804" w:rsidRPr="005F7FDF">
        <w:rPr>
          <w:rFonts w:ascii="Times New Roman" w:hAnsi="Times New Roman" w:cs="Times New Roman"/>
          <w:sz w:val="28"/>
          <w:szCs w:val="28"/>
        </w:rPr>
        <w:t>Non Residential Supply (</w:t>
      </w:r>
      <w:r w:rsidRPr="005F7FDF">
        <w:rPr>
          <w:rFonts w:ascii="Times New Roman" w:hAnsi="Times New Roman" w:cs="Times New Roman"/>
          <w:sz w:val="28"/>
          <w:szCs w:val="28"/>
        </w:rPr>
        <w:t>NRS</w:t>
      </w:r>
      <w:r w:rsidR="006B0804" w:rsidRPr="005F7FDF">
        <w:rPr>
          <w:rFonts w:ascii="Times New Roman" w:hAnsi="Times New Roman" w:cs="Times New Roman"/>
          <w:sz w:val="28"/>
          <w:szCs w:val="28"/>
        </w:rPr>
        <w:t>)</w:t>
      </w:r>
      <w:r w:rsidRPr="005F7FDF">
        <w:rPr>
          <w:rFonts w:ascii="Times New Roman" w:hAnsi="Times New Roman" w:cs="Times New Roman"/>
          <w:sz w:val="28"/>
          <w:szCs w:val="28"/>
        </w:rPr>
        <w:t xml:space="preserve">  Category connection with sanctioned load of 56.240 kW and contract demand (CD) of  62.480 kVA</w:t>
      </w:r>
      <w:r w:rsidR="006B0804" w:rsidRPr="005F7FDF">
        <w:rPr>
          <w:rFonts w:ascii="Times New Roman" w:hAnsi="Times New Roman" w:cs="Times New Roman"/>
          <w:sz w:val="28"/>
          <w:szCs w:val="28"/>
        </w:rPr>
        <w:t xml:space="preserve"> for which , the </w:t>
      </w:r>
      <w:r w:rsidRPr="005F7FDF">
        <w:rPr>
          <w:rFonts w:ascii="Times New Roman" w:hAnsi="Times New Roman" w:cs="Times New Roman"/>
          <w:sz w:val="28"/>
          <w:szCs w:val="28"/>
        </w:rPr>
        <w:t xml:space="preserve">Metering </w:t>
      </w:r>
      <w:r w:rsidR="00FF1788" w:rsidRPr="005F7FDF">
        <w:rPr>
          <w:rFonts w:ascii="Times New Roman" w:hAnsi="Times New Roman" w:cs="Times New Roman"/>
          <w:sz w:val="28"/>
          <w:szCs w:val="28"/>
        </w:rPr>
        <w:t>wa</w:t>
      </w:r>
      <w:r w:rsidRPr="005F7FDF">
        <w:rPr>
          <w:rFonts w:ascii="Times New Roman" w:hAnsi="Times New Roman" w:cs="Times New Roman"/>
          <w:sz w:val="28"/>
          <w:szCs w:val="28"/>
        </w:rPr>
        <w:t>s being done by providing LT</w:t>
      </w:r>
      <w:r w:rsidR="007912FF">
        <w:rPr>
          <w:rFonts w:ascii="Times New Roman" w:hAnsi="Times New Roman" w:cs="Times New Roman"/>
          <w:sz w:val="28"/>
          <w:szCs w:val="28"/>
        </w:rPr>
        <w:t xml:space="preserve"> - </w:t>
      </w:r>
      <w:r w:rsidRPr="005F7FDF">
        <w:rPr>
          <w:rFonts w:ascii="Times New Roman" w:hAnsi="Times New Roman" w:cs="Times New Roman"/>
          <w:sz w:val="28"/>
          <w:szCs w:val="28"/>
        </w:rPr>
        <w:t xml:space="preserve"> CT operated  static Energy Meter. </w:t>
      </w:r>
    </w:p>
    <w:p w:rsidR="00B67EA0" w:rsidRPr="005F7FDF" w:rsidRDefault="00B67EA0" w:rsidP="005F7FDF">
      <w:pPr>
        <w:pStyle w:val="ListParagraph"/>
        <w:numPr>
          <w:ilvl w:val="0"/>
          <w:numId w:val="2"/>
        </w:numPr>
        <w:spacing w:line="480" w:lineRule="auto"/>
        <w:jc w:val="both"/>
        <w:rPr>
          <w:rFonts w:ascii="Times New Roman" w:hAnsi="Times New Roman" w:cs="Times New Roman"/>
          <w:i/>
        </w:rPr>
      </w:pPr>
      <w:r w:rsidRPr="005F7FDF">
        <w:rPr>
          <w:rFonts w:ascii="Times New Roman" w:hAnsi="Times New Roman" w:cs="Times New Roman"/>
          <w:sz w:val="28"/>
          <w:szCs w:val="28"/>
        </w:rPr>
        <w:t>The Addl. S.E/Enforcement-I, PSPCL, Patiala checked the connection on 17.12.2016  and  reported</w:t>
      </w:r>
      <w:r w:rsidR="008B73E5" w:rsidRPr="005F7FDF">
        <w:rPr>
          <w:rFonts w:ascii="Times New Roman" w:hAnsi="Times New Roman" w:cs="Times New Roman"/>
          <w:sz w:val="28"/>
          <w:szCs w:val="28"/>
        </w:rPr>
        <w:t>/directed as under</w:t>
      </w:r>
      <w:r w:rsidRPr="005F7FDF">
        <w:rPr>
          <w:rFonts w:ascii="Times New Roman" w:hAnsi="Times New Roman" w:cs="Times New Roman"/>
          <w:sz w:val="28"/>
          <w:szCs w:val="28"/>
        </w:rPr>
        <w:t>:</w:t>
      </w:r>
    </w:p>
    <w:p w:rsidR="00B67EA0" w:rsidRPr="009620C4" w:rsidRDefault="0079587C" w:rsidP="00231A69">
      <w:pPr>
        <w:pStyle w:val="ListParagraph"/>
        <w:spacing w:line="480" w:lineRule="auto"/>
        <w:ind w:left="1155" w:right="1110"/>
        <w:jc w:val="both"/>
        <w:rPr>
          <w:rFonts w:ascii="Times New Roman" w:hAnsi="Times New Roman" w:cs="Times New Roman"/>
          <w:i/>
        </w:rPr>
      </w:pPr>
      <w:r>
        <w:rPr>
          <w:rFonts w:ascii="Times New Roman" w:hAnsi="Times New Roman" w:cs="Times New Roman"/>
          <w:i/>
          <w:sz w:val="28"/>
          <w:szCs w:val="28"/>
        </w:rPr>
        <w:t xml:space="preserve">       </w:t>
      </w:r>
      <w:r w:rsidR="00B67EA0">
        <w:rPr>
          <w:rFonts w:ascii="Times New Roman" w:hAnsi="Times New Roman" w:cs="Times New Roman"/>
          <w:i/>
          <w:sz w:val="28"/>
          <w:szCs w:val="28"/>
        </w:rPr>
        <w:t>“</w:t>
      </w:r>
      <w:r w:rsidR="00B67EA0" w:rsidRPr="009620C4">
        <w:rPr>
          <w:rFonts w:ascii="Times New Roman" w:hAnsi="Times New Roman" w:cs="Times New Roman"/>
          <w:i/>
          <w:sz w:val="28"/>
          <w:szCs w:val="28"/>
        </w:rPr>
        <w:t>The connection was checked and found correct. On the Meter display voltage and current were also checked which matched with LT side load and found correct.  Meter was of old v</w:t>
      </w:r>
      <w:r w:rsidR="007912FF">
        <w:rPr>
          <w:rFonts w:ascii="Times New Roman" w:hAnsi="Times New Roman" w:cs="Times New Roman"/>
          <w:i/>
          <w:sz w:val="28"/>
          <w:szCs w:val="28"/>
        </w:rPr>
        <w:t>er</w:t>
      </w:r>
      <w:r w:rsidR="00B67EA0" w:rsidRPr="009620C4">
        <w:rPr>
          <w:rFonts w:ascii="Times New Roman" w:hAnsi="Times New Roman" w:cs="Times New Roman"/>
          <w:i/>
          <w:sz w:val="28"/>
          <w:szCs w:val="28"/>
        </w:rPr>
        <w:t xml:space="preserve">sion. DLMS Meter be installed as per instructions. DDL was taken. Old </w:t>
      </w:r>
      <w:r w:rsidR="00B67EA0" w:rsidRPr="009620C4">
        <w:rPr>
          <w:rFonts w:ascii="Times New Roman" w:hAnsi="Times New Roman" w:cs="Times New Roman"/>
          <w:i/>
          <w:sz w:val="28"/>
          <w:szCs w:val="28"/>
        </w:rPr>
        <w:lastRenderedPageBreak/>
        <w:t>Energy Meter after</w:t>
      </w:r>
      <w:r w:rsidR="008B73E5">
        <w:rPr>
          <w:rFonts w:ascii="Times New Roman" w:hAnsi="Times New Roman" w:cs="Times New Roman"/>
          <w:i/>
          <w:sz w:val="28"/>
          <w:szCs w:val="28"/>
        </w:rPr>
        <w:t>,</w:t>
      </w:r>
      <w:r w:rsidR="00B67EA0" w:rsidRPr="009620C4">
        <w:rPr>
          <w:rFonts w:ascii="Times New Roman" w:hAnsi="Times New Roman" w:cs="Times New Roman"/>
          <w:i/>
          <w:sz w:val="28"/>
          <w:szCs w:val="28"/>
        </w:rPr>
        <w:t xml:space="preserve"> replacement</w:t>
      </w:r>
      <w:r w:rsidR="008B73E5">
        <w:rPr>
          <w:rFonts w:ascii="Times New Roman" w:hAnsi="Times New Roman" w:cs="Times New Roman"/>
          <w:i/>
          <w:sz w:val="28"/>
          <w:szCs w:val="28"/>
        </w:rPr>
        <w:t>,</w:t>
      </w:r>
      <w:r w:rsidR="00B67EA0" w:rsidRPr="009620C4">
        <w:rPr>
          <w:rFonts w:ascii="Times New Roman" w:hAnsi="Times New Roman" w:cs="Times New Roman"/>
          <w:i/>
          <w:sz w:val="28"/>
          <w:szCs w:val="28"/>
        </w:rPr>
        <w:t xml:space="preserve"> be brought in the ME Lab. for checking. Readings recorded as 6,14,035 kWh and 7,63,651 kVAh with M</w:t>
      </w:r>
      <w:r w:rsidR="007912FF">
        <w:rPr>
          <w:rFonts w:ascii="Times New Roman" w:hAnsi="Times New Roman" w:cs="Times New Roman"/>
          <w:i/>
          <w:sz w:val="28"/>
          <w:szCs w:val="28"/>
        </w:rPr>
        <w:t xml:space="preserve">aximum </w:t>
      </w:r>
      <w:r w:rsidR="00B67EA0" w:rsidRPr="009620C4">
        <w:rPr>
          <w:rFonts w:ascii="Times New Roman" w:hAnsi="Times New Roman" w:cs="Times New Roman"/>
          <w:i/>
          <w:sz w:val="28"/>
          <w:szCs w:val="28"/>
        </w:rPr>
        <w:t>D</w:t>
      </w:r>
      <w:r w:rsidR="007912FF">
        <w:rPr>
          <w:rFonts w:ascii="Times New Roman" w:hAnsi="Times New Roman" w:cs="Times New Roman"/>
          <w:i/>
          <w:sz w:val="28"/>
          <w:szCs w:val="28"/>
        </w:rPr>
        <w:t>emand</w:t>
      </w:r>
      <w:r w:rsidR="00B67EA0" w:rsidRPr="009620C4">
        <w:rPr>
          <w:rFonts w:ascii="Times New Roman" w:hAnsi="Times New Roman" w:cs="Times New Roman"/>
          <w:i/>
          <w:sz w:val="28"/>
          <w:szCs w:val="28"/>
        </w:rPr>
        <w:t xml:space="preserve"> </w:t>
      </w:r>
      <w:r w:rsidR="007912FF">
        <w:rPr>
          <w:rFonts w:ascii="Times New Roman" w:hAnsi="Times New Roman" w:cs="Times New Roman"/>
          <w:i/>
          <w:sz w:val="28"/>
          <w:szCs w:val="28"/>
        </w:rPr>
        <w:t xml:space="preserve">as </w:t>
      </w:r>
      <w:r w:rsidR="00B67EA0" w:rsidRPr="009620C4">
        <w:rPr>
          <w:rFonts w:ascii="Times New Roman" w:hAnsi="Times New Roman" w:cs="Times New Roman"/>
          <w:i/>
          <w:sz w:val="28"/>
          <w:szCs w:val="28"/>
        </w:rPr>
        <w:t>163.83 kVA.”</w:t>
      </w:r>
    </w:p>
    <w:p w:rsidR="00BD5DFF" w:rsidRPr="00561584" w:rsidRDefault="00BD5DFF" w:rsidP="00AA0CE2">
      <w:pPr>
        <w:pStyle w:val="ListParagraph"/>
        <w:numPr>
          <w:ilvl w:val="0"/>
          <w:numId w:val="9"/>
        </w:numPr>
        <w:spacing w:line="480" w:lineRule="auto"/>
        <w:ind w:left="851" w:hanging="851"/>
        <w:jc w:val="both"/>
        <w:rPr>
          <w:rFonts w:ascii="Times New Roman" w:hAnsi="Times New Roman" w:cs="Times New Roman"/>
        </w:rPr>
      </w:pPr>
      <w:r w:rsidRPr="00561584">
        <w:rPr>
          <w:rFonts w:ascii="Times New Roman" w:hAnsi="Times New Roman" w:cs="Times New Roman"/>
          <w:sz w:val="28"/>
          <w:szCs w:val="28"/>
        </w:rPr>
        <w:t>The Energy Me</w:t>
      </w:r>
      <w:r w:rsidR="00AB2761" w:rsidRPr="00561584">
        <w:rPr>
          <w:rFonts w:ascii="Times New Roman" w:hAnsi="Times New Roman" w:cs="Times New Roman"/>
          <w:sz w:val="28"/>
          <w:szCs w:val="28"/>
        </w:rPr>
        <w:t>t</w:t>
      </w:r>
      <w:r w:rsidRPr="00561584">
        <w:rPr>
          <w:rFonts w:ascii="Times New Roman" w:hAnsi="Times New Roman" w:cs="Times New Roman"/>
          <w:sz w:val="28"/>
          <w:szCs w:val="28"/>
        </w:rPr>
        <w:t xml:space="preserve">er was replaced </w:t>
      </w:r>
      <w:r w:rsidR="00AB2761" w:rsidRPr="00561584">
        <w:rPr>
          <w:rFonts w:ascii="Times New Roman" w:hAnsi="Times New Roman" w:cs="Times New Roman"/>
          <w:sz w:val="28"/>
          <w:szCs w:val="28"/>
        </w:rPr>
        <w:t>on</w:t>
      </w:r>
      <w:r w:rsidRPr="00561584">
        <w:rPr>
          <w:rFonts w:ascii="Times New Roman" w:hAnsi="Times New Roman" w:cs="Times New Roman"/>
          <w:sz w:val="28"/>
          <w:szCs w:val="28"/>
        </w:rPr>
        <w:t xml:space="preserve"> 08.02.2017. </w:t>
      </w:r>
      <w:r w:rsidR="008B73E5">
        <w:rPr>
          <w:rFonts w:ascii="Times New Roman" w:hAnsi="Times New Roman" w:cs="Times New Roman"/>
          <w:sz w:val="28"/>
          <w:szCs w:val="28"/>
        </w:rPr>
        <w:t>However, t</w:t>
      </w:r>
      <w:r w:rsidRPr="00561584">
        <w:rPr>
          <w:rFonts w:ascii="Times New Roman" w:hAnsi="Times New Roman" w:cs="Times New Roman"/>
          <w:sz w:val="28"/>
          <w:szCs w:val="28"/>
        </w:rPr>
        <w:t>he LT CT</w:t>
      </w:r>
      <w:r w:rsidR="008B73E5">
        <w:rPr>
          <w:rFonts w:ascii="Times New Roman" w:hAnsi="Times New Roman" w:cs="Times New Roman"/>
          <w:sz w:val="28"/>
          <w:szCs w:val="28"/>
        </w:rPr>
        <w:t>s</w:t>
      </w:r>
      <w:r w:rsidRPr="00561584">
        <w:rPr>
          <w:rFonts w:ascii="Times New Roman" w:hAnsi="Times New Roman" w:cs="Times New Roman"/>
          <w:sz w:val="28"/>
          <w:szCs w:val="28"/>
        </w:rPr>
        <w:t xml:space="preserve"> remained</w:t>
      </w:r>
      <w:r>
        <w:t xml:space="preserve"> </w:t>
      </w:r>
      <w:r w:rsidRPr="00561584">
        <w:rPr>
          <w:rFonts w:ascii="Times New Roman" w:hAnsi="Times New Roman" w:cs="Times New Roman"/>
          <w:sz w:val="28"/>
          <w:szCs w:val="28"/>
        </w:rPr>
        <w:t>the same</w:t>
      </w:r>
      <w:r>
        <w:t>.</w:t>
      </w:r>
      <w:r w:rsidR="00C97A36">
        <w:t xml:space="preserve">  </w:t>
      </w:r>
      <w:r w:rsidRPr="00561584">
        <w:rPr>
          <w:rFonts w:ascii="Times New Roman" w:hAnsi="Times New Roman" w:cs="Times New Roman"/>
          <w:sz w:val="28"/>
          <w:szCs w:val="28"/>
        </w:rPr>
        <w:t xml:space="preserve">The Readings at the time of replacement of Energy Meter </w:t>
      </w:r>
      <w:r w:rsidR="007912FF">
        <w:rPr>
          <w:rFonts w:ascii="Times New Roman" w:hAnsi="Times New Roman" w:cs="Times New Roman"/>
          <w:sz w:val="28"/>
          <w:szCs w:val="28"/>
        </w:rPr>
        <w:t xml:space="preserve"> as mentioned on Device Replacement Application dated 01.06.2016 </w:t>
      </w:r>
      <w:r w:rsidRPr="00561584">
        <w:rPr>
          <w:rFonts w:ascii="Times New Roman" w:hAnsi="Times New Roman" w:cs="Times New Roman"/>
          <w:sz w:val="28"/>
          <w:szCs w:val="28"/>
        </w:rPr>
        <w:t>was kWh =</w:t>
      </w:r>
      <w:r w:rsidR="008B73E5">
        <w:rPr>
          <w:rFonts w:ascii="Times New Roman" w:hAnsi="Times New Roman" w:cs="Times New Roman"/>
          <w:sz w:val="28"/>
          <w:szCs w:val="28"/>
        </w:rPr>
        <w:t xml:space="preserve"> </w:t>
      </w:r>
      <w:r w:rsidRPr="00561584">
        <w:rPr>
          <w:rFonts w:ascii="Times New Roman" w:hAnsi="Times New Roman" w:cs="Times New Roman"/>
          <w:sz w:val="28"/>
          <w:szCs w:val="28"/>
        </w:rPr>
        <w:t xml:space="preserve">6,12,332,  kVAh = 7,14,839  </w:t>
      </w:r>
      <w:r w:rsidR="006C714D">
        <w:rPr>
          <w:rFonts w:ascii="Times New Roman" w:hAnsi="Times New Roman" w:cs="Times New Roman"/>
          <w:sz w:val="28"/>
          <w:szCs w:val="28"/>
        </w:rPr>
        <w:t xml:space="preserve">and               </w:t>
      </w:r>
      <w:r w:rsidRPr="00561584">
        <w:rPr>
          <w:rFonts w:ascii="Times New Roman" w:hAnsi="Times New Roman" w:cs="Times New Roman"/>
          <w:sz w:val="28"/>
          <w:szCs w:val="28"/>
        </w:rPr>
        <w:t xml:space="preserve">  kVA = 55.</w:t>
      </w:r>
    </w:p>
    <w:p w:rsidR="00BD5DFF" w:rsidRPr="00561584" w:rsidRDefault="00BD5DFF" w:rsidP="00561584">
      <w:pPr>
        <w:pStyle w:val="ListParagraph"/>
        <w:numPr>
          <w:ilvl w:val="0"/>
          <w:numId w:val="9"/>
        </w:numPr>
        <w:spacing w:line="480" w:lineRule="auto"/>
        <w:ind w:left="851" w:hanging="851"/>
        <w:jc w:val="both"/>
        <w:rPr>
          <w:rFonts w:ascii="Times New Roman" w:hAnsi="Times New Roman" w:cs="Times New Roman"/>
          <w:sz w:val="28"/>
          <w:szCs w:val="28"/>
        </w:rPr>
      </w:pPr>
      <w:r w:rsidRPr="00561584">
        <w:rPr>
          <w:rFonts w:ascii="Times New Roman" w:hAnsi="Times New Roman" w:cs="Times New Roman"/>
          <w:sz w:val="28"/>
          <w:szCs w:val="28"/>
        </w:rPr>
        <w:t>The Energy Meter was got checked from the M.E. Laboratory on 13.09.2017</w:t>
      </w:r>
      <w:r w:rsidR="00313080" w:rsidRPr="00561584">
        <w:rPr>
          <w:rFonts w:ascii="Times New Roman" w:hAnsi="Times New Roman" w:cs="Times New Roman"/>
          <w:sz w:val="28"/>
          <w:szCs w:val="28"/>
        </w:rPr>
        <w:t xml:space="preserve"> </w:t>
      </w:r>
      <w:r w:rsidRPr="00561584">
        <w:rPr>
          <w:rFonts w:ascii="Times New Roman" w:hAnsi="Times New Roman" w:cs="Times New Roman"/>
          <w:sz w:val="28"/>
          <w:szCs w:val="28"/>
        </w:rPr>
        <w:t xml:space="preserve">without </w:t>
      </w:r>
      <w:r w:rsidR="00C97A36" w:rsidRPr="00561584">
        <w:rPr>
          <w:rFonts w:ascii="Times New Roman" w:hAnsi="Times New Roman" w:cs="Times New Roman"/>
          <w:sz w:val="28"/>
          <w:szCs w:val="28"/>
        </w:rPr>
        <w:t xml:space="preserve">ensuring </w:t>
      </w:r>
      <w:r w:rsidRPr="00561584">
        <w:rPr>
          <w:rFonts w:ascii="Times New Roman" w:hAnsi="Times New Roman" w:cs="Times New Roman"/>
          <w:sz w:val="28"/>
          <w:szCs w:val="28"/>
        </w:rPr>
        <w:t>the presence</w:t>
      </w:r>
      <w:r w:rsidR="008B73E5">
        <w:rPr>
          <w:rFonts w:ascii="Times New Roman" w:hAnsi="Times New Roman" w:cs="Times New Roman"/>
          <w:sz w:val="28"/>
          <w:szCs w:val="28"/>
        </w:rPr>
        <w:t xml:space="preserve"> </w:t>
      </w:r>
      <w:r w:rsidR="005D6BC8">
        <w:rPr>
          <w:rFonts w:ascii="Times New Roman" w:hAnsi="Times New Roman" w:cs="Times New Roman"/>
          <w:sz w:val="28"/>
          <w:szCs w:val="28"/>
        </w:rPr>
        <w:t xml:space="preserve">of the Petitioner </w:t>
      </w:r>
      <w:r w:rsidR="008B73E5">
        <w:rPr>
          <w:rFonts w:ascii="Times New Roman" w:hAnsi="Times New Roman" w:cs="Times New Roman"/>
          <w:sz w:val="28"/>
          <w:szCs w:val="28"/>
        </w:rPr>
        <w:t xml:space="preserve">or </w:t>
      </w:r>
      <w:r w:rsidR="00C97A36" w:rsidRPr="00561584">
        <w:rPr>
          <w:rFonts w:ascii="Times New Roman" w:hAnsi="Times New Roman" w:cs="Times New Roman"/>
          <w:sz w:val="28"/>
          <w:szCs w:val="28"/>
        </w:rPr>
        <w:t xml:space="preserve">having </w:t>
      </w:r>
      <w:r w:rsidR="005D6BC8">
        <w:rPr>
          <w:rFonts w:ascii="Times New Roman" w:hAnsi="Times New Roman" w:cs="Times New Roman"/>
          <w:sz w:val="28"/>
          <w:szCs w:val="28"/>
        </w:rPr>
        <w:t>its</w:t>
      </w:r>
      <w:r w:rsidR="008B73E5">
        <w:rPr>
          <w:rFonts w:ascii="Times New Roman" w:hAnsi="Times New Roman" w:cs="Times New Roman"/>
          <w:sz w:val="28"/>
          <w:szCs w:val="28"/>
        </w:rPr>
        <w:t xml:space="preserve"> </w:t>
      </w:r>
      <w:r w:rsidR="00C97A36" w:rsidRPr="00561584">
        <w:rPr>
          <w:rFonts w:ascii="Times New Roman" w:hAnsi="Times New Roman" w:cs="Times New Roman"/>
          <w:sz w:val="28"/>
          <w:szCs w:val="28"/>
        </w:rPr>
        <w:t xml:space="preserve">consent.  On checking, </w:t>
      </w:r>
      <w:r w:rsidR="00D60E0B">
        <w:rPr>
          <w:rFonts w:ascii="Times New Roman" w:hAnsi="Times New Roman" w:cs="Times New Roman"/>
          <w:sz w:val="28"/>
          <w:szCs w:val="28"/>
        </w:rPr>
        <w:t xml:space="preserve">the accuracy of the </w:t>
      </w:r>
      <w:r w:rsidRPr="00561584">
        <w:rPr>
          <w:rFonts w:ascii="Times New Roman" w:hAnsi="Times New Roman" w:cs="Times New Roman"/>
          <w:sz w:val="28"/>
          <w:szCs w:val="28"/>
        </w:rPr>
        <w:t xml:space="preserve">Energy Meter </w:t>
      </w:r>
      <w:r w:rsidR="00561584" w:rsidRPr="00561584">
        <w:rPr>
          <w:rFonts w:ascii="Times New Roman" w:hAnsi="Times New Roman" w:cs="Times New Roman"/>
          <w:sz w:val="28"/>
          <w:szCs w:val="28"/>
        </w:rPr>
        <w:t>w</w:t>
      </w:r>
      <w:r w:rsidRPr="00561584">
        <w:rPr>
          <w:rFonts w:ascii="Times New Roman" w:hAnsi="Times New Roman" w:cs="Times New Roman"/>
          <w:sz w:val="28"/>
          <w:szCs w:val="28"/>
        </w:rPr>
        <w:t xml:space="preserve">as </w:t>
      </w:r>
      <w:r w:rsidR="00561584" w:rsidRPr="00561584">
        <w:rPr>
          <w:rFonts w:ascii="Times New Roman" w:hAnsi="Times New Roman" w:cs="Times New Roman"/>
          <w:sz w:val="28"/>
          <w:szCs w:val="28"/>
        </w:rPr>
        <w:t xml:space="preserve">found </w:t>
      </w:r>
      <w:r w:rsidR="00D60E0B">
        <w:rPr>
          <w:rFonts w:ascii="Times New Roman" w:hAnsi="Times New Roman" w:cs="Times New Roman"/>
          <w:sz w:val="28"/>
          <w:szCs w:val="28"/>
        </w:rPr>
        <w:t>within limits</w:t>
      </w:r>
      <w:r w:rsidRPr="00561584">
        <w:rPr>
          <w:rFonts w:ascii="Times New Roman" w:hAnsi="Times New Roman" w:cs="Times New Roman"/>
          <w:sz w:val="28"/>
          <w:szCs w:val="28"/>
        </w:rPr>
        <w:t xml:space="preserve">. The readings mentioned on </w:t>
      </w:r>
      <w:r w:rsidR="006409FB">
        <w:rPr>
          <w:rFonts w:ascii="Times New Roman" w:hAnsi="Times New Roman" w:cs="Times New Roman"/>
          <w:sz w:val="28"/>
          <w:szCs w:val="28"/>
        </w:rPr>
        <w:t>the c</w:t>
      </w:r>
      <w:r w:rsidRPr="00561584">
        <w:rPr>
          <w:rFonts w:ascii="Times New Roman" w:hAnsi="Times New Roman" w:cs="Times New Roman"/>
          <w:sz w:val="28"/>
          <w:szCs w:val="28"/>
        </w:rPr>
        <w:t>hallan were</w:t>
      </w:r>
      <w:r w:rsidR="00561584" w:rsidRPr="00561584">
        <w:rPr>
          <w:rFonts w:ascii="Times New Roman" w:hAnsi="Times New Roman" w:cs="Times New Roman"/>
          <w:sz w:val="28"/>
          <w:szCs w:val="28"/>
        </w:rPr>
        <w:t xml:space="preserve"> </w:t>
      </w:r>
      <w:r w:rsidRPr="00561584">
        <w:rPr>
          <w:rFonts w:ascii="Times New Roman" w:hAnsi="Times New Roman" w:cs="Times New Roman"/>
          <w:sz w:val="28"/>
          <w:szCs w:val="28"/>
        </w:rPr>
        <w:t>kWh</w:t>
      </w:r>
      <w:r w:rsidR="00561584" w:rsidRPr="00561584">
        <w:rPr>
          <w:rFonts w:ascii="Times New Roman" w:hAnsi="Times New Roman" w:cs="Times New Roman"/>
          <w:sz w:val="28"/>
          <w:szCs w:val="28"/>
        </w:rPr>
        <w:t xml:space="preserve"> </w:t>
      </w:r>
      <w:r w:rsidR="00D43A28">
        <w:rPr>
          <w:rFonts w:ascii="Times New Roman" w:hAnsi="Times New Roman" w:cs="Times New Roman"/>
          <w:sz w:val="28"/>
          <w:szCs w:val="28"/>
        </w:rPr>
        <w:t xml:space="preserve"> </w:t>
      </w:r>
      <w:r w:rsidRPr="00561584">
        <w:rPr>
          <w:rFonts w:ascii="Times New Roman" w:hAnsi="Times New Roman" w:cs="Times New Roman"/>
          <w:sz w:val="28"/>
          <w:szCs w:val="28"/>
        </w:rPr>
        <w:t xml:space="preserve">6,17,681 </w:t>
      </w:r>
      <w:r w:rsidR="00561584">
        <w:rPr>
          <w:rFonts w:ascii="Times New Roman" w:hAnsi="Times New Roman" w:cs="Times New Roman"/>
          <w:sz w:val="28"/>
          <w:szCs w:val="28"/>
        </w:rPr>
        <w:t xml:space="preserve"> and </w:t>
      </w:r>
      <w:r w:rsidRPr="00561584">
        <w:rPr>
          <w:rFonts w:ascii="Times New Roman" w:hAnsi="Times New Roman" w:cs="Times New Roman"/>
          <w:sz w:val="28"/>
          <w:szCs w:val="28"/>
        </w:rPr>
        <w:t>kVAh = 7,67,718</w:t>
      </w:r>
      <w:r w:rsidR="00561584">
        <w:rPr>
          <w:rFonts w:ascii="Times New Roman" w:hAnsi="Times New Roman" w:cs="Times New Roman"/>
          <w:sz w:val="28"/>
          <w:szCs w:val="28"/>
        </w:rPr>
        <w:t xml:space="preserve">. </w:t>
      </w:r>
    </w:p>
    <w:p w:rsidR="00F00AEF" w:rsidRDefault="00BD5DFF" w:rsidP="00644ADA">
      <w:pPr>
        <w:pStyle w:val="ListParagraph"/>
        <w:numPr>
          <w:ilvl w:val="0"/>
          <w:numId w:val="9"/>
        </w:numPr>
        <w:spacing w:line="480" w:lineRule="auto"/>
        <w:ind w:left="851" w:hanging="851"/>
        <w:jc w:val="both"/>
        <w:rPr>
          <w:rFonts w:ascii="Times New Roman" w:hAnsi="Times New Roman" w:cs="Times New Roman"/>
          <w:sz w:val="28"/>
          <w:szCs w:val="28"/>
        </w:rPr>
      </w:pPr>
      <w:r w:rsidRPr="007912FF">
        <w:rPr>
          <w:rFonts w:ascii="Times New Roman" w:hAnsi="Times New Roman" w:cs="Times New Roman"/>
          <w:sz w:val="28"/>
          <w:szCs w:val="28"/>
        </w:rPr>
        <w:t>The Audit Party</w:t>
      </w:r>
      <w:r w:rsidR="00561584" w:rsidRPr="007912FF">
        <w:rPr>
          <w:rFonts w:ascii="Times New Roman" w:hAnsi="Times New Roman" w:cs="Times New Roman"/>
          <w:sz w:val="28"/>
          <w:szCs w:val="28"/>
        </w:rPr>
        <w:t>,</w:t>
      </w:r>
      <w:r w:rsidRPr="007912FF">
        <w:rPr>
          <w:rFonts w:ascii="Times New Roman" w:hAnsi="Times New Roman" w:cs="Times New Roman"/>
          <w:sz w:val="28"/>
          <w:szCs w:val="28"/>
        </w:rPr>
        <w:t xml:space="preserve"> vide Half Margin No.</w:t>
      </w:r>
      <w:r w:rsidR="00D935B6" w:rsidRPr="007912FF">
        <w:rPr>
          <w:rFonts w:ascii="Times New Roman" w:hAnsi="Times New Roman" w:cs="Times New Roman"/>
          <w:sz w:val="28"/>
          <w:szCs w:val="28"/>
        </w:rPr>
        <w:t xml:space="preserve"> </w:t>
      </w:r>
      <w:r w:rsidRPr="007912FF">
        <w:rPr>
          <w:rFonts w:ascii="Times New Roman" w:hAnsi="Times New Roman" w:cs="Times New Roman"/>
          <w:sz w:val="28"/>
          <w:szCs w:val="28"/>
        </w:rPr>
        <w:t>27 dated 20.07.2017</w:t>
      </w:r>
      <w:r w:rsidR="00561584" w:rsidRPr="007912FF">
        <w:rPr>
          <w:rFonts w:ascii="Times New Roman" w:hAnsi="Times New Roman" w:cs="Times New Roman"/>
          <w:sz w:val="28"/>
          <w:szCs w:val="28"/>
        </w:rPr>
        <w:t>,</w:t>
      </w:r>
      <w:r w:rsidRPr="007912FF">
        <w:rPr>
          <w:rFonts w:ascii="Times New Roman" w:hAnsi="Times New Roman" w:cs="Times New Roman"/>
          <w:sz w:val="28"/>
          <w:szCs w:val="28"/>
        </w:rPr>
        <w:t xml:space="preserve"> overhauled the accounts of the Petitioner as per </w:t>
      </w:r>
      <w:r w:rsidR="00561584" w:rsidRPr="007912FF">
        <w:rPr>
          <w:rFonts w:ascii="Times New Roman" w:hAnsi="Times New Roman" w:cs="Times New Roman"/>
          <w:sz w:val="28"/>
          <w:szCs w:val="28"/>
        </w:rPr>
        <w:t>f</w:t>
      </w:r>
      <w:r w:rsidRPr="007912FF">
        <w:rPr>
          <w:rFonts w:ascii="Times New Roman" w:hAnsi="Times New Roman" w:cs="Times New Roman"/>
          <w:sz w:val="28"/>
          <w:szCs w:val="28"/>
        </w:rPr>
        <w:t xml:space="preserve">inal reading mentioned on M.E. Challan i.e. 7,67,718 kVAh and charged the </w:t>
      </w:r>
      <w:r w:rsidR="007565A4" w:rsidRPr="007912FF">
        <w:rPr>
          <w:rFonts w:ascii="Times New Roman" w:hAnsi="Times New Roman" w:cs="Times New Roman"/>
          <w:sz w:val="28"/>
          <w:szCs w:val="28"/>
        </w:rPr>
        <w:t xml:space="preserve">Petitioner with a sum </w:t>
      </w:r>
      <w:r w:rsidRPr="007912FF">
        <w:rPr>
          <w:rFonts w:ascii="Times New Roman" w:hAnsi="Times New Roman" w:cs="Times New Roman"/>
          <w:sz w:val="28"/>
          <w:szCs w:val="28"/>
        </w:rPr>
        <w:t>of Rs.</w:t>
      </w:r>
      <w:r w:rsidR="00111E98" w:rsidRPr="007912FF">
        <w:rPr>
          <w:rFonts w:ascii="Times New Roman" w:hAnsi="Times New Roman" w:cs="Times New Roman"/>
          <w:sz w:val="28"/>
          <w:szCs w:val="28"/>
        </w:rPr>
        <w:t xml:space="preserve"> </w:t>
      </w:r>
      <w:r w:rsidRPr="007912FF">
        <w:rPr>
          <w:rFonts w:ascii="Times New Roman" w:hAnsi="Times New Roman" w:cs="Times New Roman"/>
          <w:sz w:val="28"/>
          <w:szCs w:val="28"/>
        </w:rPr>
        <w:t>3,84,662/- for unbilled units of 52,882</w:t>
      </w:r>
      <w:r w:rsidR="007912FF" w:rsidRPr="007912FF">
        <w:rPr>
          <w:rFonts w:ascii="Times New Roman" w:hAnsi="Times New Roman" w:cs="Times New Roman"/>
          <w:sz w:val="28"/>
          <w:szCs w:val="28"/>
        </w:rPr>
        <w:t xml:space="preserve">. </w:t>
      </w:r>
    </w:p>
    <w:p w:rsidR="00BD5DFF" w:rsidRDefault="00BD5DFF" w:rsidP="00644ADA">
      <w:pPr>
        <w:pStyle w:val="ListParagraph"/>
        <w:numPr>
          <w:ilvl w:val="0"/>
          <w:numId w:val="9"/>
        </w:numPr>
        <w:spacing w:line="480" w:lineRule="auto"/>
        <w:ind w:left="851" w:hanging="851"/>
        <w:jc w:val="both"/>
        <w:rPr>
          <w:rFonts w:ascii="Times New Roman" w:hAnsi="Times New Roman" w:cs="Times New Roman"/>
          <w:sz w:val="28"/>
          <w:szCs w:val="28"/>
        </w:rPr>
      </w:pPr>
      <w:r w:rsidRPr="007912FF">
        <w:rPr>
          <w:rFonts w:ascii="Times New Roman" w:hAnsi="Times New Roman" w:cs="Times New Roman"/>
          <w:sz w:val="28"/>
          <w:szCs w:val="28"/>
        </w:rPr>
        <w:t xml:space="preserve">On the basis of </w:t>
      </w:r>
      <w:r w:rsidR="00111E98" w:rsidRPr="007912FF">
        <w:rPr>
          <w:rFonts w:ascii="Times New Roman" w:hAnsi="Times New Roman" w:cs="Times New Roman"/>
          <w:sz w:val="28"/>
          <w:szCs w:val="28"/>
        </w:rPr>
        <w:t>the said</w:t>
      </w:r>
      <w:r w:rsidR="006C714D" w:rsidRPr="007912FF">
        <w:rPr>
          <w:rFonts w:ascii="Times New Roman" w:hAnsi="Times New Roman" w:cs="Times New Roman"/>
          <w:sz w:val="28"/>
          <w:szCs w:val="28"/>
        </w:rPr>
        <w:t xml:space="preserve"> </w:t>
      </w:r>
      <w:r w:rsidRPr="007912FF">
        <w:rPr>
          <w:rFonts w:ascii="Times New Roman" w:hAnsi="Times New Roman" w:cs="Times New Roman"/>
          <w:sz w:val="28"/>
          <w:szCs w:val="28"/>
        </w:rPr>
        <w:t>Audit Report, the Respondent issued notice</w:t>
      </w:r>
      <w:r w:rsidR="00111E98" w:rsidRPr="007912FF">
        <w:rPr>
          <w:rFonts w:ascii="Times New Roman" w:hAnsi="Times New Roman" w:cs="Times New Roman"/>
          <w:sz w:val="28"/>
          <w:szCs w:val="28"/>
        </w:rPr>
        <w:t>,</w:t>
      </w:r>
      <w:r w:rsidRPr="007912FF">
        <w:rPr>
          <w:rFonts w:ascii="Times New Roman" w:hAnsi="Times New Roman" w:cs="Times New Roman"/>
          <w:sz w:val="28"/>
          <w:szCs w:val="28"/>
        </w:rPr>
        <w:t xml:space="preserve"> </w:t>
      </w:r>
      <w:r w:rsidR="003B5A68" w:rsidRPr="007912FF">
        <w:rPr>
          <w:rFonts w:ascii="Times New Roman" w:hAnsi="Times New Roman" w:cs="Times New Roman"/>
          <w:sz w:val="28"/>
          <w:szCs w:val="28"/>
        </w:rPr>
        <w:t xml:space="preserve">vide memo </w:t>
      </w:r>
      <w:r w:rsidRPr="007912FF">
        <w:rPr>
          <w:rFonts w:ascii="Times New Roman" w:hAnsi="Times New Roman" w:cs="Times New Roman"/>
          <w:sz w:val="28"/>
          <w:szCs w:val="28"/>
        </w:rPr>
        <w:t>no.1880 dated 04.10.2017</w:t>
      </w:r>
      <w:r w:rsidR="00111E98" w:rsidRPr="007912FF">
        <w:rPr>
          <w:rFonts w:ascii="Times New Roman" w:hAnsi="Times New Roman" w:cs="Times New Roman"/>
          <w:sz w:val="28"/>
          <w:szCs w:val="28"/>
        </w:rPr>
        <w:t>,</w:t>
      </w:r>
      <w:r w:rsidRPr="007912FF">
        <w:rPr>
          <w:rFonts w:ascii="Times New Roman" w:hAnsi="Times New Roman" w:cs="Times New Roman"/>
          <w:sz w:val="28"/>
          <w:szCs w:val="28"/>
        </w:rPr>
        <w:t xml:space="preserve"> to the Petitioner to deposit Rs.3,84,662/-.</w:t>
      </w:r>
    </w:p>
    <w:p w:rsidR="00BD5DFF" w:rsidRPr="00D935B6" w:rsidRDefault="00CB5C36" w:rsidP="00644ADA">
      <w:pPr>
        <w:pStyle w:val="ListParagraph"/>
        <w:numPr>
          <w:ilvl w:val="0"/>
          <w:numId w:val="9"/>
        </w:numPr>
        <w:spacing w:line="480" w:lineRule="auto"/>
        <w:ind w:hanging="1080"/>
        <w:jc w:val="both"/>
        <w:rPr>
          <w:rFonts w:ascii="Times New Roman" w:hAnsi="Times New Roman" w:cs="Times New Roman"/>
          <w:sz w:val="28"/>
          <w:szCs w:val="28"/>
        </w:rPr>
      </w:pPr>
      <w:r>
        <w:rPr>
          <w:rFonts w:ascii="Times New Roman" w:hAnsi="Times New Roman" w:cs="Times New Roman"/>
          <w:sz w:val="28"/>
          <w:szCs w:val="28"/>
        </w:rPr>
        <w:lastRenderedPageBreak/>
        <w:t>Aggrieved,</w:t>
      </w:r>
      <w:r w:rsidR="00BD5DFF" w:rsidRPr="00D935B6">
        <w:rPr>
          <w:rFonts w:ascii="Times New Roman" w:hAnsi="Times New Roman" w:cs="Times New Roman"/>
          <w:sz w:val="28"/>
          <w:szCs w:val="28"/>
        </w:rPr>
        <w:t xml:space="preserve"> the Petitioner filed </w:t>
      </w:r>
      <w:r w:rsidR="00104CF9">
        <w:rPr>
          <w:rFonts w:ascii="Times New Roman" w:hAnsi="Times New Roman" w:cs="Times New Roman"/>
          <w:sz w:val="28"/>
          <w:szCs w:val="28"/>
        </w:rPr>
        <w:t>a Petition</w:t>
      </w:r>
      <w:r w:rsidR="009215A6">
        <w:rPr>
          <w:rFonts w:ascii="Times New Roman" w:hAnsi="Times New Roman" w:cs="Times New Roman"/>
          <w:sz w:val="28"/>
          <w:szCs w:val="28"/>
        </w:rPr>
        <w:t xml:space="preserve"> </w:t>
      </w:r>
      <w:r w:rsidR="00BD5DFF" w:rsidRPr="00D935B6">
        <w:rPr>
          <w:rFonts w:ascii="Times New Roman" w:hAnsi="Times New Roman" w:cs="Times New Roman"/>
          <w:sz w:val="28"/>
          <w:szCs w:val="28"/>
        </w:rPr>
        <w:t xml:space="preserve">dated 30.04.2018 in the </w:t>
      </w:r>
      <w:r w:rsidR="00FC3FAE" w:rsidRPr="00D935B6">
        <w:rPr>
          <w:rFonts w:ascii="Times New Roman" w:hAnsi="Times New Roman" w:cs="Times New Roman"/>
          <w:sz w:val="28"/>
          <w:szCs w:val="28"/>
        </w:rPr>
        <w:t>Forum, who</w:t>
      </w:r>
      <w:r w:rsidR="00104CF9">
        <w:rPr>
          <w:rFonts w:ascii="Times New Roman" w:hAnsi="Times New Roman" w:cs="Times New Roman"/>
          <w:sz w:val="28"/>
          <w:szCs w:val="28"/>
        </w:rPr>
        <w:t>,</w:t>
      </w:r>
      <w:r w:rsidR="00FC3FAE" w:rsidRPr="00D935B6">
        <w:rPr>
          <w:rFonts w:ascii="Times New Roman" w:hAnsi="Times New Roman" w:cs="Times New Roman"/>
          <w:sz w:val="28"/>
          <w:szCs w:val="28"/>
        </w:rPr>
        <w:t xml:space="preserve"> after hearing</w:t>
      </w:r>
      <w:r w:rsidR="00104CF9">
        <w:rPr>
          <w:rFonts w:ascii="Times New Roman" w:hAnsi="Times New Roman" w:cs="Times New Roman"/>
          <w:sz w:val="28"/>
          <w:szCs w:val="28"/>
        </w:rPr>
        <w:t>,</w:t>
      </w:r>
      <w:r w:rsidR="00FC3FAE" w:rsidRPr="00D935B6">
        <w:rPr>
          <w:rFonts w:ascii="Times New Roman" w:hAnsi="Times New Roman" w:cs="Times New Roman"/>
          <w:sz w:val="28"/>
          <w:szCs w:val="28"/>
        </w:rPr>
        <w:t xml:space="preserve"> passed the order dated</w:t>
      </w:r>
      <w:r w:rsidR="00D935B6" w:rsidRPr="00D935B6">
        <w:rPr>
          <w:rFonts w:ascii="Times New Roman" w:hAnsi="Times New Roman" w:cs="Times New Roman"/>
          <w:sz w:val="28"/>
          <w:szCs w:val="28"/>
        </w:rPr>
        <w:t xml:space="preserve"> 17.07.2018</w:t>
      </w:r>
      <w:r>
        <w:rPr>
          <w:rFonts w:ascii="Times New Roman" w:hAnsi="Times New Roman" w:cs="Times New Roman"/>
          <w:sz w:val="28"/>
          <w:szCs w:val="28"/>
        </w:rPr>
        <w:t>.</w:t>
      </w:r>
      <w:r w:rsidR="00D935B6" w:rsidRPr="00D935B6">
        <w:rPr>
          <w:rFonts w:ascii="Times New Roman" w:hAnsi="Times New Roman" w:cs="Times New Roman"/>
          <w:sz w:val="28"/>
          <w:szCs w:val="28"/>
        </w:rPr>
        <w:t xml:space="preserve"> (Reference: Page 2, Para 1).</w:t>
      </w:r>
    </w:p>
    <w:p w:rsidR="00BD5DFF" w:rsidRDefault="00BD5DFF" w:rsidP="00644ADA">
      <w:pPr>
        <w:pStyle w:val="ListParagraph"/>
        <w:numPr>
          <w:ilvl w:val="0"/>
          <w:numId w:val="9"/>
        </w:numPr>
        <w:spacing w:line="480" w:lineRule="auto"/>
        <w:ind w:hanging="1080"/>
        <w:jc w:val="both"/>
        <w:rPr>
          <w:rFonts w:ascii="Times New Roman" w:hAnsi="Times New Roman" w:cs="Times New Roman"/>
          <w:sz w:val="28"/>
          <w:szCs w:val="28"/>
        </w:rPr>
      </w:pPr>
      <w:r w:rsidRPr="00D935B6">
        <w:rPr>
          <w:rFonts w:ascii="Times New Roman" w:hAnsi="Times New Roman" w:cs="Times New Roman"/>
          <w:sz w:val="28"/>
          <w:szCs w:val="28"/>
        </w:rPr>
        <w:t xml:space="preserve">Not satisfied with the decision of the </w:t>
      </w:r>
      <w:r w:rsidR="00D935B6">
        <w:rPr>
          <w:rFonts w:ascii="Times New Roman" w:hAnsi="Times New Roman" w:cs="Times New Roman"/>
          <w:sz w:val="28"/>
          <w:szCs w:val="28"/>
        </w:rPr>
        <w:t>Forum</w:t>
      </w:r>
      <w:r w:rsidRPr="00D935B6">
        <w:rPr>
          <w:rFonts w:ascii="Times New Roman" w:hAnsi="Times New Roman" w:cs="Times New Roman"/>
          <w:sz w:val="28"/>
          <w:szCs w:val="28"/>
        </w:rPr>
        <w:t xml:space="preserve">, the Petitioner </w:t>
      </w:r>
      <w:r w:rsidR="00E369FC">
        <w:rPr>
          <w:rFonts w:ascii="Times New Roman" w:hAnsi="Times New Roman" w:cs="Times New Roman"/>
          <w:sz w:val="28"/>
          <w:szCs w:val="28"/>
        </w:rPr>
        <w:t xml:space="preserve">preferred </w:t>
      </w:r>
      <w:r w:rsidR="00104CF9">
        <w:rPr>
          <w:rFonts w:ascii="Times New Roman" w:hAnsi="Times New Roman" w:cs="Times New Roman"/>
          <w:sz w:val="28"/>
          <w:szCs w:val="28"/>
        </w:rPr>
        <w:t xml:space="preserve">an </w:t>
      </w:r>
      <w:r w:rsidRPr="00D935B6">
        <w:rPr>
          <w:rFonts w:ascii="Times New Roman" w:hAnsi="Times New Roman" w:cs="Times New Roman"/>
          <w:sz w:val="28"/>
          <w:szCs w:val="28"/>
        </w:rPr>
        <w:t xml:space="preserve">Appeal in </w:t>
      </w:r>
      <w:r w:rsidR="00D935B6">
        <w:rPr>
          <w:rFonts w:ascii="Times New Roman" w:hAnsi="Times New Roman" w:cs="Times New Roman"/>
          <w:sz w:val="28"/>
          <w:szCs w:val="28"/>
        </w:rPr>
        <w:t>this</w:t>
      </w:r>
      <w:r w:rsidRPr="00D935B6">
        <w:rPr>
          <w:rFonts w:ascii="Times New Roman" w:hAnsi="Times New Roman" w:cs="Times New Roman"/>
          <w:sz w:val="28"/>
          <w:szCs w:val="28"/>
        </w:rPr>
        <w:t xml:space="preserve"> Court and </w:t>
      </w:r>
      <w:r w:rsidR="00D935B6">
        <w:rPr>
          <w:rFonts w:ascii="Times New Roman" w:hAnsi="Times New Roman" w:cs="Times New Roman"/>
          <w:sz w:val="28"/>
          <w:szCs w:val="28"/>
        </w:rPr>
        <w:t xml:space="preserve">requested to set aside the order </w:t>
      </w:r>
      <w:r w:rsidR="00913E59">
        <w:rPr>
          <w:rFonts w:ascii="Times New Roman" w:hAnsi="Times New Roman" w:cs="Times New Roman"/>
          <w:sz w:val="28"/>
          <w:szCs w:val="28"/>
        </w:rPr>
        <w:t>dated  1</w:t>
      </w:r>
      <w:r w:rsidR="00D935B6">
        <w:rPr>
          <w:rFonts w:ascii="Times New Roman" w:hAnsi="Times New Roman" w:cs="Times New Roman"/>
          <w:sz w:val="28"/>
          <w:szCs w:val="28"/>
        </w:rPr>
        <w:t xml:space="preserve">7.07.2018 of the Forum, in the interest of justice. </w:t>
      </w:r>
    </w:p>
    <w:p w:rsidR="00093147" w:rsidRPr="00437331" w:rsidRDefault="00093147" w:rsidP="00093147">
      <w:pPr>
        <w:pStyle w:val="ListParagraph"/>
        <w:numPr>
          <w:ilvl w:val="0"/>
          <w:numId w:val="4"/>
        </w:numPr>
        <w:tabs>
          <w:tab w:val="left" w:pos="8364"/>
        </w:tabs>
        <w:spacing w:line="480" w:lineRule="auto"/>
        <w:ind w:left="709" w:right="-24" w:hanging="709"/>
        <w:jc w:val="both"/>
        <w:rPr>
          <w:rFonts w:ascii="Times New Roman" w:hAnsi="Times New Roman" w:cs="Times New Roman"/>
          <w:b/>
          <w:sz w:val="28"/>
          <w:szCs w:val="28"/>
        </w:rPr>
      </w:pPr>
      <w:r>
        <w:rPr>
          <w:rFonts w:ascii="Times New Roman" w:hAnsi="Times New Roman" w:cs="Times New Roman"/>
          <w:sz w:val="28"/>
          <w:szCs w:val="28"/>
        </w:rPr>
        <w:t xml:space="preserve">  </w:t>
      </w:r>
      <w:r w:rsidRPr="00437331">
        <w:rPr>
          <w:rFonts w:ascii="Times New Roman" w:hAnsi="Times New Roman" w:cs="Times New Roman"/>
          <w:b/>
          <w:sz w:val="28"/>
          <w:szCs w:val="28"/>
        </w:rPr>
        <w:t>Submissions made by the Petitioner and the Respondent:</w:t>
      </w:r>
    </w:p>
    <w:p w:rsidR="00644ADA" w:rsidRDefault="00093147" w:rsidP="00644ADA">
      <w:pPr>
        <w:pStyle w:val="ListParagraph"/>
        <w:spacing w:line="480" w:lineRule="auto"/>
        <w:ind w:firstLine="720"/>
        <w:jc w:val="both"/>
        <w:rPr>
          <w:rFonts w:ascii="Times New Roman" w:hAnsi="Times New Roman" w:cs="Times New Roman"/>
          <w:sz w:val="28"/>
          <w:szCs w:val="28"/>
        </w:rPr>
      </w:pPr>
      <w:r w:rsidRPr="0020120F">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w:t>
      </w:r>
    </w:p>
    <w:p w:rsidR="00093147" w:rsidRPr="00644ADA" w:rsidRDefault="00093147" w:rsidP="00644ADA">
      <w:pPr>
        <w:pStyle w:val="ListParagraph"/>
        <w:numPr>
          <w:ilvl w:val="0"/>
          <w:numId w:val="14"/>
        </w:numPr>
        <w:spacing w:line="480" w:lineRule="auto"/>
        <w:ind w:hanging="720"/>
        <w:jc w:val="both"/>
        <w:rPr>
          <w:rFonts w:ascii="Times New Roman" w:hAnsi="Times New Roman" w:cs="Times New Roman"/>
          <w:sz w:val="28"/>
          <w:szCs w:val="28"/>
        </w:rPr>
      </w:pPr>
      <w:r w:rsidRPr="00644ADA">
        <w:rPr>
          <w:rFonts w:ascii="Times New Roman" w:hAnsi="Times New Roman" w:cs="Times New Roman"/>
          <w:b/>
          <w:sz w:val="28"/>
          <w:szCs w:val="28"/>
        </w:rPr>
        <w:t>Submissions of the Petitioner</w:t>
      </w:r>
      <w:r w:rsidRPr="00644ADA">
        <w:rPr>
          <w:rFonts w:ascii="Times New Roman" w:hAnsi="Times New Roman" w:cs="Times New Roman"/>
          <w:sz w:val="28"/>
          <w:szCs w:val="28"/>
        </w:rPr>
        <w:t xml:space="preserve">: </w:t>
      </w:r>
    </w:p>
    <w:p w:rsidR="00093147" w:rsidRPr="001C42FC" w:rsidRDefault="00913E59" w:rsidP="00644ADA">
      <w:pPr>
        <w:pStyle w:val="ListParagraph"/>
        <w:spacing w:line="480" w:lineRule="auto"/>
        <w:ind w:left="709" w:right="-24"/>
        <w:jc w:val="both"/>
        <w:rPr>
          <w:rFonts w:ascii="Times New Roman" w:hAnsi="Times New Roman" w:cs="Times New Roman"/>
          <w:sz w:val="28"/>
          <w:szCs w:val="28"/>
        </w:rPr>
      </w:pPr>
      <w:r>
        <w:rPr>
          <w:rFonts w:ascii="Times New Roman" w:hAnsi="Times New Roman" w:cs="Times New Roman"/>
          <w:sz w:val="28"/>
          <w:szCs w:val="28"/>
        </w:rPr>
        <w:t xml:space="preserve">        </w:t>
      </w:r>
      <w:r w:rsidR="008578D9">
        <w:rPr>
          <w:rFonts w:ascii="Times New Roman" w:hAnsi="Times New Roman" w:cs="Times New Roman"/>
          <w:sz w:val="28"/>
          <w:szCs w:val="28"/>
        </w:rPr>
        <w:t>The Petitioner made the following submissions for consideration of this Court:</w:t>
      </w:r>
    </w:p>
    <w:p w:rsidR="00093147" w:rsidRDefault="001C42FC" w:rsidP="005F10D9">
      <w:pPr>
        <w:pStyle w:val="ListParagraph"/>
        <w:numPr>
          <w:ilvl w:val="0"/>
          <w:numId w:val="7"/>
        </w:numPr>
        <w:spacing w:line="480" w:lineRule="auto"/>
        <w:ind w:right="-24"/>
        <w:jc w:val="both"/>
        <w:rPr>
          <w:rFonts w:ascii="Times New Roman" w:hAnsi="Times New Roman" w:cs="Times New Roman"/>
          <w:sz w:val="28"/>
          <w:szCs w:val="28"/>
        </w:rPr>
      </w:pPr>
      <w:r w:rsidRPr="00F76F42">
        <w:rPr>
          <w:rFonts w:ascii="Times New Roman" w:hAnsi="Times New Roman" w:cs="Times New Roman"/>
          <w:sz w:val="28"/>
          <w:szCs w:val="28"/>
        </w:rPr>
        <w:t>The Petitioner was paying the electricity charges as per bill</w:t>
      </w:r>
      <w:r w:rsidR="00913E59">
        <w:rPr>
          <w:rFonts w:ascii="Times New Roman" w:hAnsi="Times New Roman" w:cs="Times New Roman"/>
          <w:sz w:val="28"/>
          <w:szCs w:val="28"/>
        </w:rPr>
        <w:t>s</w:t>
      </w:r>
      <w:r w:rsidRPr="00F76F42">
        <w:rPr>
          <w:rFonts w:ascii="Times New Roman" w:hAnsi="Times New Roman" w:cs="Times New Roman"/>
          <w:sz w:val="28"/>
          <w:szCs w:val="28"/>
        </w:rPr>
        <w:t xml:space="preserve"> </w:t>
      </w:r>
      <w:r w:rsidR="00913E59">
        <w:rPr>
          <w:rFonts w:ascii="Times New Roman" w:hAnsi="Times New Roman" w:cs="Times New Roman"/>
          <w:sz w:val="28"/>
          <w:szCs w:val="28"/>
        </w:rPr>
        <w:t xml:space="preserve">raised </w:t>
      </w:r>
      <w:r w:rsidRPr="00F76F42">
        <w:rPr>
          <w:rFonts w:ascii="Times New Roman" w:hAnsi="Times New Roman" w:cs="Times New Roman"/>
          <w:sz w:val="28"/>
          <w:szCs w:val="28"/>
        </w:rPr>
        <w:t xml:space="preserve">and average monthly consumption was </w:t>
      </w:r>
      <w:r w:rsidR="00F76F42" w:rsidRPr="00F76F42">
        <w:rPr>
          <w:rFonts w:ascii="Times New Roman" w:hAnsi="Times New Roman" w:cs="Times New Roman"/>
          <w:sz w:val="28"/>
          <w:szCs w:val="28"/>
        </w:rPr>
        <w:t>a</w:t>
      </w:r>
      <w:r w:rsidRPr="00F76F42">
        <w:rPr>
          <w:rFonts w:ascii="Times New Roman" w:hAnsi="Times New Roman" w:cs="Times New Roman"/>
          <w:sz w:val="28"/>
          <w:szCs w:val="28"/>
        </w:rPr>
        <w:t>bout 4</w:t>
      </w:r>
      <w:r w:rsidR="00F05CA1">
        <w:rPr>
          <w:rFonts w:ascii="Times New Roman" w:hAnsi="Times New Roman" w:cs="Times New Roman"/>
          <w:sz w:val="28"/>
          <w:szCs w:val="28"/>
        </w:rPr>
        <w:t>,</w:t>
      </w:r>
      <w:r w:rsidRPr="00F76F42">
        <w:rPr>
          <w:rFonts w:ascii="Times New Roman" w:hAnsi="Times New Roman" w:cs="Times New Roman"/>
          <w:sz w:val="28"/>
          <w:szCs w:val="28"/>
        </w:rPr>
        <w:t>923 units (for last one year) till 12.04.2016</w:t>
      </w:r>
      <w:r w:rsidR="00F76F42" w:rsidRPr="00F76F42">
        <w:rPr>
          <w:rFonts w:ascii="Times New Roman" w:hAnsi="Times New Roman" w:cs="Times New Roman"/>
          <w:sz w:val="28"/>
          <w:szCs w:val="28"/>
        </w:rPr>
        <w:t xml:space="preserve">. </w:t>
      </w:r>
    </w:p>
    <w:p w:rsidR="00966110" w:rsidRDefault="00913E59" w:rsidP="005F10D9">
      <w:pPr>
        <w:pStyle w:val="ListParagraph"/>
        <w:numPr>
          <w:ilvl w:val="0"/>
          <w:numId w:val="7"/>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During the period from </w:t>
      </w:r>
      <w:r w:rsidR="00966110">
        <w:rPr>
          <w:rFonts w:ascii="Times New Roman" w:hAnsi="Times New Roman" w:cs="Times New Roman"/>
          <w:sz w:val="28"/>
          <w:szCs w:val="28"/>
        </w:rPr>
        <w:t>12.04.2016 to 08.02.2017</w:t>
      </w:r>
      <w:r w:rsidR="008D0AB6">
        <w:rPr>
          <w:rFonts w:ascii="Times New Roman" w:hAnsi="Times New Roman" w:cs="Times New Roman"/>
          <w:sz w:val="28"/>
          <w:szCs w:val="28"/>
        </w:rPr>
        <w:t>,</w:t>
      </w:r>
      <w:r w:rsidR="00966110">
        <w:rPr>
          <w:rFonts w:ascii="Times New Roman" w:hAnsi="Times New Roman" w:cs="Times New Roman"/>
          <w:sz w:val="28"/>
          <w:szCs w:val="28"/>
        </w:rPr>
        <w:t xml:space="preserve"> the installed Energy Meter was duly checked by the</w:t>
      </w:r>
      <w:r>
        <w:rPr>
          <w:rFonts w:ascii="Times New Roman" w:hAnsi="Times New Roman" w:cs="Times New Roman"/>
          <w:sz w:val="28"/>
          <w:szCs w:val="28"/>
        </w:rPr>
        <w:t xml:space="preserve"> officers of the </w:t>
      </w:r>
      <w:r w:rsidR="00966110">
        <w:rPr>
          <w:rFonts w:ascii="Times New Roman" w:hAnsi="Times New Roman" w:cs="Times New Roman"/>
          <w:sz w:val="28"/>
          <w:szCs w:val="28"/>
        </w:rPr>
        <w:t xml:space="preserve"> Respondent </w:t>
      </w:r>
      <w:r w:rsidR="00774546">
        <w:rPr>
          <w:rFonts w:ascii="Times New Roman" w:hAnsi="Times New Roman" w:cs="Times New Roman"/>
          <w:sz w:val="28"/>
          <w:szCs w:val="28"/>
        </w:rPr>
        <w:t>–</w:t>
      </w:r>
      <w:r w:rsidR="00966110">
        <w:rPr>
          <w:rFonts w:ascii="Times New Roman" w:hAnsi="Times New Roman" w:cs="Times New Roman"/>
          <w:sz w:val="28"/>
          <w:szCs w:val="28"/>
        </w:rPr>
        <w:t xml:space="preserve"> PS</w:t>
      </w:r>
      <w:r w:rsidR="00774546">
        <w:rPr>
          <w:rFonts w:ascii="Times New Roman" w:hAnsi="Times New Roman" w:cs="Times New Roman"/>
          <w:sz w:val="28"/>
          <w:szCs w:val="28"/>
        </w:rPr>
        <w:t>PCL and the bills  as raised by the Respondent – PSPCL on average basis</w:t>
      </w:r>
      <w:r w:rsidR="00FF28A9">
        <w:rPr>
          <w:rFonts w:ascii="Times New Roman" w:hAnsi="Times New Roman" w:cs="Times New Roman"/>
          <w:sz w:val="28"/>
          <w:szCs w:val="28"/>
        </w:rPr>
        <w:t xml:space="preserve"> mentioning ‘D’ Code,</w:t>
      </w:r>
      <w:r w:rsidR="00774546">
        <w:rPr>
          <w:rFonts w:ascii="Times New Roman" w:hAnsi="Times New Roman" w:cs="Times New Roman"/>
          <w:sz w:val="28"/>
          <w:szCs w:val="28"/>
        </w:rPr>
        <w:t xml:space="preserve">  were paid regularly</w:t>
      </w:r>
      <w:r>
        <w:rPr>
          <w:rFonts w:ascii="Times New Roman" w:hAnsi="Times New Roman" w:cs="Times New Roman"/>
          <w:sz w:val="28"/>
          <w:szCs w:val="28"/>
        </w:rPr>
        <w:t>.</w:t>
      </w:r>
      <w:r w:rsidR="00774546">
        <w:rPr>
          <w:rFonts w:ascii="Times New Roman" w:hAnsi="Times New Roman" w:cs="Times New Roman"/>
          <w:sz w:val="28"/>
          <w:szCs w:val="28"/>
        </w:rPr>
        <w:t xml:space="preserve"> </w:t>
      </w:r>
    </w:p>
    <w:p w:rsidR="006E03E9" w:rsidRDefault="008D0AB6" w:rsidP="005F10D9">
      <w:pPr>
        <w:pStyle w:val="ListParagraph"/>
        <w:numPr>
          <w:ilvl w:val="0"/>
          <w:numId w:val="7"/>
        </w:numPr>
        <w:spacing w:line="480" w:lineRule="auto"/>
        <w:ind w:right="-24"/>
        <w:jc w:val="both"/>
        <w:rPr>
          <w:rFonts w:ascii="Times New Roman" w:hAnsi="Times New Roman" w:cs="Times New Roman"/>
          <w:sz w:val="28"/>
          <w:szCs w:val="28"/>
        </w:rPr>
      </w:pPr>
      <w:r w:rsidRPr="006E03E9">
        <w:rPr>
          <w:rFonts w:ascii="Times New Roman" w:hAnsi="Times New Roman" w:cs="Times New Roman"/>
          <w:sz w:val="28"/>
          <w:szCs w:val="28"/>
        </w:rPr>
        <w:lastRenderedPageBreak/>
        <w:t xml:space="preserve">The Energy Meter was </w:t>
      </w:r>
      <w:r w:rsidR="003D2DDB" w:rsidRPr="006E03E9">
        <w:rPr>
          <w:rFonts w:ascii="Times New Roman" w:hAnsi="Times New Roman" w:cs="Times New Roman"/>
          <w:sz w:val="28"/>
          <w:szCs w:val="28"/>
        </w:rPr>
        <w:t xml:space="preserve">got checked from </w:t>
      </w:r>
      <w:r w:rsidRPr="006E03E9">
        <w:rPr>
          <w:rFonts w:ascii="Times New Roman" w:hAnsi="Times New Roman" w:cs="Times New Roman"/>
          <w:sz w:val="28"/>
          <w:szCs w:val="28"/>
        </w:rPr>
        <w:t>M</w:t>
      </w:r>
      <w:r w:rsidR="003D2DDB" w:rsidRPr="006E03E9">
        <w:rPr>
          <w:rFonts w:ascii="Times New Roman" w:hAnsi="Times New Roman" w:cs="Times New Roman"/>
          <w:sz w:val="28"/>
          <w:szCs w:val="28"/>
        </w:rPr>
        <w:t>E</w:t>
      </w:r>
      <w:r w:rsidRPr="006E03E9">
        <w:rPr>
          <w:rFonts w:ascii="Times New Roman" w:hAnsi="Times New Roman" w:cs="Times New Roman"/>
          <w:sz w:val="28"/>
          <w:szCs w:val="28"/>
        </w:rPr>
        <w:t xml:space="preserve"> Lab in the absence of the </w:t>
      </w:r>
      <w:r w:rsidR="00111E98">
        <w:rPr>
          <w:rFonts w:ascii="Times New Roman" w:hAnsi="Times New Roman" w:cs="Times New Roman"/>
          <w:sz w:val="28"/>
          <w:szCs w:val="28"/>
        </w:rPr>
        <w:t xml:space="preserve"> </w:t>
      </w:r>
      <w:r w:rsidRPr="006E03E9">
        <w:rPr>
          <w:rFonts w:ascii="Times New Roman" w:hAnsi="Times New Roman" w:cs="Times New Roman"/>
          <w:sz w:val="28"/>
          <w:szCs w:val="28"/>
        </w:rPr>
        <w:t xml:space="preserve">Petitioner </w:t>
      </w:r>
      <w:r w:rsidR="006E03E9" w:rsidRPr="006E03E9">
        <w:rPr>
          <w:rFonts w:ascii="Times New Roman" w:hAnsi="Times New Roman" w:cs="Times New Roman"/>
          <w:sz w:val="28"/>
          <w:szCs w:val="28"/>
        </w:rPr>
        <w:t xml:space="preserve">and  </w:t>
      </w:r>
      <w:r w:rsidR="00111E98">
        <w:rPr>
          <w:rFonts w:ascii="Times New Roman" w:hAnsi="Times New Roman" w:cs="Times New Roman"/>
          <w:sz w:val="28"/>
          <w:szCs w:val="28"/>
        </w:rPr>
        <w:t xml:space="preserve">without </w:t>
      </w:r>
      <w:r w:rsidR="006E03E9" w:rsidRPr="006E03E9">
        <w:rPr>
          <w:rFonts w:ascii="Times New Roman" w:hAnsi="Times New Roman" w:cs="Times New Roman"/>
          <w:sz w:val="28"/>
          <w:szCs w:val="28"/>
        </w:rPr>
        <w:t>taking its consent.</w:t>
      </w:r>
    </w:p>
    <w:p w:rsidR="00111E98" w:rsidRDefault="00774546" w:rsidP="005F10D9">
      <w:pPr>
        <w:pStyle w:val="ListParagraph"/>
        <w:numPr>
          <w:ilvl w:val="0"/>
          <w:numId w:val="7"/>
        </w:numPr>
        <w:spacing w:line="480" w:lineRule="auto"/>
        <w:ind w:right="-24"/>
        <w:jc w:val="both"/>
        <w:rPr>
          <w:rFonts w:ascii="Times New Roman" w:hAnsi="Times New Roman" w:cs="Times New Roman"/>
          <w:sz w:val="28"/>
          <w:szCs w:val="28"/>
        </w:rPr>
      </w:pPr>
      <w:r w:rsidRPr="00111E98">
        <w:rPr>
          <w:rFonts w:ascii="Times New Roman" w:hAnsi="Times New Roman" w:cs="Times New Roman"/>
          <w:sz w:val="28"/>
          <w:szCs w:val="28"/>
        </w:rPr>
        <w:t>The average consumption of the Petitioner was about 4</w:t>
      </w:r>
      <w:r w:rsidR="006C714D">
        <w:rPr>
          <w:rFonts w:ascii="Times New Roman" w:hAnsi="Times New Roman" w:cs="Times New Roman"/>
          <w:sz w:val="28"/>
          <w:szCs w:val="28"/>
        </w:rPr>
        <w:t>,</w:t>
      </w:r>
      <w:r w:rsidRPr="00111E98">
        <w:rPr>
          <w:rFonts w:ascii="Times New Roman" w:hAnsi="Times New Roman" w:cs="Times New Roman"/>
          <w:sz w:val="28"/>
          <w:szCs w:val="28"/>
        </w:rPr>
        <w:t xml:space="preserve">923 </w:t>
      </w:r>
      <w:r w:rsidR="006E03E9" w:rsidRPr="00111E98">
        <w:rPr>
          <w:rFonts w:ascii="Times New Roman" w:hAnsi="Times New Roman" w:cs="Times New Roman"/>
          <w:sz w:val="28"/>
          <w:szCs w:val="28"/>
        </w:rPr>
        <w:t xml:space="preserve">kVAh </w:t>
      </w:r>
      <w:r w:rsidRPr="00111E98">
        <w:rPr>
          <w:rFonts w:ascii="Times New Roman" w:hAnsi="Times New Roman" w:cs="Times New Roman"/>
          <w:sz w:val="28"/>
          <w:szCs w:val="28"/>
        </w:rPr>
        <w:t>units</w:t>
      </w:r>
      <w:r w:rsidR="00C13FC1">
        <w:rPr>
          <w:rFonts w:ascii="Times New Roman" w:hAnsi="Times New Roman" w:cs="Times New Roman"/>
          <w:sz w:val="28"/>
          <w:szCs w:val="28"/>
        </w:rPr>
        <w:t>,</w:t>
      </w:r>
      <w:r w:rsidRPr="00111E98">
        <w:rPr>
          <w:rFonts w:ascii="Times New Roman" w:hAnsi="Times New Roman" w:cs="Times New Roman"/>
          <w:sz w:val="28"/>
          <w:szCs w:val="28"/>
        </w:rPr>
        <w:t xml:space="preserve"> but</w:t>
      </w:r>
      <w:r w:rsidR="00C13FC1">
        <w:rPr>
          <w:rFonts w:ascii="Times New Roman" w:hAnsi="Times New Roman" w:cs="Times New Roman"/>
          <w:sz w:val="28"/>
          <w:szCs w:val="28"/>
        </w:rPr>
        <w:t>,</w:t>
      </w:r>
      <w:r w:rsidRPr="00111E98">
        <w:rPr>
          <w:rFonts w:ascii="Times New Roman" w:hAnsi="Times New Roman" w:cs="Times New Roman"/>
          <w:sz w:val="28"/>
          <w:szCs w:val="28"/>
        </w:rPr>
        <w:t xml:space="preserve"> the Respond</w:t>
      </w:r>
      <w:r w:rsidR="008D0AB6" w:rsidRPr="00111E98">
        <w:rPr>
          <w:rFonts w:ascii="Times New Roman" w:hAnsi="Times New Roman" w:cs="Times New Roman"/>
          <w:sz w:val="28"/>
          <w:szCs w:val="28"/>
        </w:rPr>
        <w:t xml:space="preserve">ent </w:t>
      </w:r>
      <w:r w:rsidRPr="00111E98">
        <w:rPr>
          <w:rFonts w:ascii="Times New Roman" w:hAnsi="Times New Roman" w:cs="Times New Roman"/>
          <w:sz w:val="28"/>
          <w:szCs w:val="28"/>
        </w:rPr>
        <w:t>-</w:t>
      </w:r>
      <w:r w:rsidR="008D0AB6" w:rsidRPr="00111E98">
        <w:rPr>
          <w:rFonts w:ascii="Times New Roman" w:hAnsi="Times New Roman" w:cs="Times New Roman"/>
          <w:sz w:val="28"/>
          <w:szCs w:val="28"/>
        </w:rPr>
        <w:t xml:space="preserve"> </w:t>
      </w:r>
      <w:r w:rsidRPr="00111E98">
        <w:rPr>
          <w:rFonts w:ascii="Times New Roman" w:hAnsi="Times New Roman" w:cs="Times New Roman"/>
          <w:sz w:val="28"/>
          <w:szCs w:val="28"/>
        </w:rPr>
        <w:t>PSP</w:t>
      </w:r>
      <w:r w:rsidR="008D0AB6" w:rsidRPr="00111E98">
        <w:rPr>
          <w:rFonts w:ascii="Times New Roman" w:hAnsi="Times New Roman" w:cs="Times New Roman"/>
          <w:sz w:val="28"/>
          <w:szCs w:val="28"/>
        </w:rPr>
        <w:t>C</w:t>
      </w:r>
      <w:r w:rsidRPr="00111E98">
        <w:rPr>
          <w:rFonts w:ascii="Times New Roman" w:hAnsi="Times New Roman" w:cs="Times New Roman"/>
          <w:sz w:val="28"/>
          <w:szCs w:val="28"/>
        </w:rPr>
        <w:t xml:space="preserve">L stated that the </w:t>
      </w:r>
      <w:r w:rsidR="008D0AB6" w:rsidRPr="00111E98">
        <w:rPr>
          <w:rFonts w:ascii="Times New Roman" w:hAnsi="Times New Roman" w:cs="Times New Roman"/>
          <w:sz w:val="28"/>
          <w:szCs w:val="28"/>
        </w:rPr>
        <w:t>E</w:t>
      </w:r>
      <w:r w:rsidRPr="00111E98">
        <w:rPr>
          <w:rFonts w:ascii="Times New Roman" w:hAnsi="Times New Roman" w:cs="Times New Roman"/>
          <w:sz w:val="28"/>
          <w:szCs w:val="28"/>
        </w:rPr>
        <w:t xml:space="preserve">nergy </w:t>
      </w:r>
      <w:r w:rsidR="008D0AB6" w:rsidRPr="00111E98">
        <w:rPr>
          <w:rFonts w:ascii="Times New Roman" w:hAnsi="Times New Roman" w:cs="Times New Roman"/>
          <w:sz w:val="28"/>
          <w:szCs w:val="28"/>
        </w:rPr>
        <w:t>M</w:t>
      </w:r>
      <w:r w:rsidRPr="00111E98">
        <w:rPr>
          <w:rFonts w:ascii="Times New Roman" w:hAnsi="Times New Roman" w:cs="Times New Roman"/>
          <w:sz w:val="28"/>
          <w:szCs w:val="28"/>
        </w:rPr>
        <w:t>eter was defective for the period from 12.04.2016 to 08.02.2017</w:t>
      </w:r>
      <w:r w:rsidR="006E03E9" w:rsidRPr="00111E98">
        <w:rPr>
          <w:rFonts w:ascii="Times New Roman" w:hAnsi="Times New Roman" w:cs="Times New Roman"/>
          <w:sz w:val="28"/>
          <w:szCs w:val="28"/>
        </w:rPr>
        <w:t>.</w:t>
      </w:r>
      <w:r w:rsidRPr="00111E98">
        <w:rPr>
          <w:rFonts w:ascii="Times New Roman" w:hAnsi="Times New Roman" w:cs="Times New Roman"/>
          <w:sz w:val="28"/>
          <w:szCs w:val="28"/>
        </w:rPr>
        <w:t xml:space="preserve"> </w:t>
      </w:r>
      <w:r w:rsidR="006E03E9" w:rsidRPr="00111E98">
        <w:rPr>
          <w:rFonts w:ascii="Times New Roman" w:hAnsi="Times New Roman" w:cs="Times New Roman"/>
          <w:sz w:val="28"/>
          <w:szCs w:val="28"/>
        </w:rPr>
        <w:t>A</w:t>
      </w:r>
      <w:r w:rsidRPr="00111E98">
        <w:rPr>
          <w:rFonts w:ascii="Times New Roman" w:hAnsi="Times New Roman" w:cs="Times New Roman"/>
          <w:sz w:val="28"/>
          <w:szCs w:val="28"/>
        </w:rPr>
        <w:t>ccordingly</w:t>
      </w:r>
      <w:r w:rsidR="00111E98" w:rsidRPr="00111E98">
        <w:rPr>
          <w:rFonts w:ascii="Times New Roman" w:hAnsi="Times New Roman" w:cs="Times New Roman"/>
          <w:sz w:val="28"/>
          <w:szCs w:val="28"/>
        </w:rPr>
        <w:t>,</w:t>
      </w:r>
      <w:r w:rsidRPr="00111E98">
        <w:rPr>
          <w:rFonts w:ascii="Times New Roman" w:hAnsi="Times New Roman" w:cs="Times New Roman"/>
          <w:sz w:val="28"/>
          <w:szCs w:val="28"/>
        </w:rPr>
        <w:t xml:space="preserve"> the bill on average basis</w:t>
      </w:r>
      <w:r w:rsidR="00111E98" w:rsidRPr="00111E98">
        <w:rPr>
          <w:rFonts w:ascii="Times New Roman" w:hAnsi="Times New Roman" w:cs="Times New Roman"/>
          <w:sz w:val="28"/>
          <w:szCs w:val="28"/>
        </w:rPr>
        <w:t xml:space="preserve"> was issued </w:t>
      </w:r>
      <w:r w:rsidRPr="00111E98">
        <w:rPr>
          <w:rFonts w:ascii="Times New Roman" w:hAnsi="Times New Roman" w:cs="Times New Roman"/>
          <w:sz w:val="28"/>
          <w:szCs w:val="28"/>
        </w:rPr>
        <w:t>to the Petitioner</w:t>
      </w:r>
      <w:r w:rsidR="006E03E9" w:rsidRPr="00111E98">
        <w:rPr>
          <w:rFonts w:ascii="Times New Roman" w:hAnsi="Times New Roman" w:cs="Times New Roman"/>
          <w:sz w:val="28"/>
          <w:szCs w:val="28"/>
        </w:rPr>
        <w:t xml:space="preserve"> </w:t>
      </w:r>
      <w:r w:rsidR="00111E98" w:rsidRPr="00111E98">
        <w:rPr>
          <w:rFonts w:ascii="Times New Roman" w:hAnsi="Times New Roman" w:cs="Times New Roman"/>
          <w:sz w:val="28"/>
          <w:szCs w:val="28"/>
        </w:rPr>
        <w:t xml:space="preserve">who paid </w:t>
      </w:r>
      <w:r w:rsidR="006E03E9" w:rsidRPr="00111E98">
        <w:rPr>
          <w:rFonts w:ascii="Times New Roman" w:hAnsi="Times New Roman" w:cs="Times New Roman"/>
          <w:sz w:val="28"/>
          <w:szCs w:val="28"/>
        </w:rPr>
        <w:t xml:space="preserve"> the same</w:t>
      </w:r>
      <w:r w:rsidR="00111E98" w:rsidRPr="00111E98">
        <w:rPr>
          <w:rFonts w:ascii="Times New Roman" w:hAnsi="Times New Roman" w:cs="Times New Roman"/>
          <w:sz w:val="28"/>
          <w:szCs w:val="28"/>
        </w:rPr>
        <w:t>.</w:t>
      </w:r>
    </w:p>
    <w:p w:rsidR="00774546" w:rsidRDefault="00111E98" w:rsidP="005F10D9">
      <w:pPr>
        <w:pStyle w:val="ListParagraph"/>
        <w:numPr>
          <w:ilvl w:val="0"/>
          <w:numId w:val="7"/>
        </w:numPr>
        <w:spacing w:line="480" w:lineRule="auto"/>
        <w:ind w:right="-24"/>
        <w:jc w:val="both"/>
        <w:rPr>
          <w:rFonts w:ascii="Times New Roman" w:hAnsi="Times New Roman" w:cs="Times New Roman"/>
          <w:sz w:val="28"/>
          <w:szCs w:val="28"/>
        </w:rPr>
      </w:pPr>
      <w:r w:rsidRPr="00111E98">
        <w:rPr>
          <w:rFonts w:ascii="Times New Roman" w:hAnsi="Times New Roman" w:cs="Times New Roman"/>
          <w:sz w:val="28"/>
          <w:szCs w:val="28"/>
        </w:rPr>
        <w:t xml:space="preserve"> </w:t>
      </w:r>
      <w:r w:rsidR="006E03E9" w:rsidRPr="00111E98">
        <w:rPr>
          <w:rFonts w:ascii="Times New Roman" w:hAnsi="Times New Roman" w:cs="Times New Roman"/>
          <w:sz w:val="28"/>
          <w:szCs w:val="28"/>
        </w:rPr>
        <w:t>F</w:t>
      </w:r>
      <w:r w:rsidR="00E336CE" w:rsidRPr="00111E98">
        <w:rPr>
          <w:rFonts w:ascii="Times New Roman" w:hAnsi="Times New Roman" w:cs="Times New Roman"/>
          <w:sz w:val="28"/>
          <w:szCs w:val="28"/>
        </w:rPr>
        <w:t xml:space="preserve">or the period 12.04.2016 to </w:t>
      </w:r>
      <w:r>
        <w:rPr>
          <w:rFonts w:ascii="Times New Roman" w:hAnsi="Times New Roman" w:cs="Times New Roman"/>
          <w:sz w:val="28"/>
          <w:szCs w:val="28"/>
        </w:rPr>
        <w:t>0</w:t>
      </w:r>
      <w:r w:rsidR="00E336CE" w:rsidRPr="00111E98">
        <w:rPr>
          <w:rFonts w:ascii="Times New Roman" w:hAnsi="Times New Roman" w:cs="Times New Roman"/>
          <w:sz w:val="28"/>
          <w:szCs w:val="28"/>
        </w:rPr>
        <w:t xml:space="preserve">8.02.2017, </w:t>
      </w:r>
      <w:r w:rsidR="006E03E9" w:rsidRPr="00111E98">
        <w:rPr>
          <w:rFonts w:ascii="Times New Roman" w:hAnsi="Times New Roman" w:cs="Times New Roman"/>
          <w:sz w:val="28"/>
          <w:szCs w:val="28"/>
        </w:rPr>
        <w:t xml:space="preserve">the Petitioner </w:t>
      </w:r>
      <w:r w:rsidR="00E336CE" w:rsidRPr="00111E98">
        <w:rPr>
          <w:rFonts w:ascii="Times New Roman" w:hAnsi="Times New Roman" w:cs="Times New Roman"/>
          <w:sz w:val="28"/>
          <w:szCs w:val="28"/>
        </w:rPr>
        <w:t xml:space="preserve">deposited the bills for </w:t>
      </w:r>
      <w:r w:rsidR="00704297">
        <w:rPr>
          <w:rFonts w:ascii="Times New Roman" w:hAnsi="Times New Roman" w:cs="Times New Roman"/>
          <w:sz w:val="28"/>
          <w:szCs w:val="28"/>
        </w:rPr>
        <w:t>48</w:t>
      </w:r>
      <w:r w:rsidR="00E336CE" w:rsidRPr="00111E98">
        <w:rPr>
          <w:rFonts w:ascii="Times New Roman" w:hAnsi="Times New Roman" w:cs="Times New Roman"/>
          <w:sz w:val="28"/>
          <w:szCs w:val="28"/>
        </w:rPr>
        <w:t>,</w:t>
      </w:r>
      <w:r w:rsidR="00704297">
        <w:rPr>
          <w:rFonts w:ascii="Times New Roman" w:hAnsi="Times New Roman" w:cs="Times New Roman"/>
          <w:sz w:val="28"/>
          <w:szCs w:val="28"/>
        </w:rPr>
        <w:t>314</w:t>
      </w:r>
      <w:r w:rsidR="00E336CE" w:rsidRPr="00111E98">
        <w:rPr>
          <w:rFonts w:ascii="Times New Roman" w:hAnsi="Times New Roman" w:cs="Times New Roman"/>
          <w:sz w:val="28"/>
          <w:szCs w:val="28"/>
        </w:rPr>
        <w:t xml:space="preserve"> </w:t>
      </w:r>
      <w:r w:rsidR="007370BC">
        <w:rPr>
          <w:rFonts w:ascii="Times New Roman" w:hAnsi="Times New Roman" w:cs="Times New Roman"/>
          <w:sz w:val="28"/>
          <w:szCs w:val="28"/>
        </w:rPr>
        <w:t xml:space="preserve">kVAh </w:t>
      </w:r>
      <w:r w:rsidR="00E336CE" w:rsidRPr="00111E98">
        <w:rPr>
          <w:rFonts w:ascii="Times New Roman" w:hAnsi="Times New Roman" w:cs="Times New Roman"/>
          <w:sz w:val="28"/>
          <w:szCs w:val="28"/>
        </w:rPr>
        <w:t>units i.e. 7,1</w:t>
      </w:r>
      <w:r w:rsidR="00704297">
        <w:rPr>
          <w:rFonts w:ascii="Times New Roman" w:hAnsi="Times New Roman" w:cs="Times New Roman"/>
          <w:sz w:val="28"/>
          <w:szCs w:val="28"/>
        </w:rPr>
        <w:t>4</w:t>
      </w:r>
      <w:r w:rsidR="00E336CE" w:rsidRPr="00111E98">
        <w:rPr>
          <w:rFonts w:ascii="Times New Roman" w:hAnsi="Times New Roman" w:cs="Times New Roman"/>
          <w:sz w:val="28"/>
          <w:szCs w:val="28"/>
        </w:rPr>
        <w:t>,</w:t>
      </w:r>
      <w:r w:rsidR="00704297">
        <w:rPr>
          <w:rFonts w:ascii="Times New Roman" w:hAnsi="Times New Roman" w:cs="Times New Roman"/>
          <w:sz w:val="28"/>
          <w:szCs w:val="28"/>
        </w:rPr>
        <w:t>839</w:t>
      </w:r>
      <w:r w:rsidR="00E336CE" w:rsidRPr="00111E98">
        <w:rPr>
          <w:rFonts w:ascii="Times New Roman" w:hAnsi="Times New Roman" w:cs="Times New Roman"/>
          <w:sz w:val="28"/>
          <w:szCs w:val="28"/>
        </w:rPr>
        <w:t xml:space="preserve"> kVAh</w:t>
      </w:r>
      <w:r w:rsidR="006E03E9" w:rsidRPr="00111E98">
        <w:rPr>
          <w:rFonts w:ascii="Times New Roman" w:hAnsi="Times New Roman" w:cs="Times New Roman"/>
          <w:sz w:val="28"/>
          <w:szCs w:val="28"/>
        </w:rPr>
        <w:t xml:space="preserve"> units</w:t>
      </w:r>
      <w:r w:rsidR="00E336CE" w:rsidRPr="00111E98">
        <w:rPr>
          <w:rFonts w:ascii="Times New Roman" w:hAnsi="Times New Roman" w:cs="Times New Roman"/>
          <w:sz w:val="28"/>
          <w:szCs w:val="28"/>
        </w:rPr>
        <w:t xml:space="preserve"> minus</w:t>
      </w:r>
      <w:r w:rsidR="006C714D">
        <w:rPr>
          <w:rFonts w:ascii="Times New Roman" w:hAnsi="Times New Roman" w:cs="Times New Roman"/>
          <w:sz w:val="28"/>
          <w:szCs w:val="28"/>
        </w:rPr>
        <w:t xml:space="preserve"> </w:t>
      </w:r>
      <w:r w:rsidR="00E336CE" w:rsidRPr="00111E98">
        <w:rPr>
          <w:rFonts w:ascii="Times New Roman" w:hAnsi="Times New Roman" w:cs="Times New Roman"/>
          <w:sz w:val="28"/>
          <w:szCs w:val="28"/>
        </w:rPr>
        <w:t xml:space="preserve"> 6,66,525 kVAh</w:t>
      </w:r>
      <w:r w:rsidR="00C0007D">
        <w:rPr>
          <w:rFonts w:ascii="Times New Roman" w:hAnsi="Times New Roman" w:cs="Times New Roman"/>
          <w:sz w:val="28"/>
          <w:szCs w:val="28"/>
        </w:rPr>
        <w:t xml:space="preserve"> units</w:t>
      </w:r>
      <w:r w:rsidR="005044E6">
        <w:rPr>
          <w:rFonts w:ascii="Times New Roman" w:hAnsi="Times New Roman" w:cs="Times New Roman"/>
          <w:sz w:val="28"/>
          <w:szCs w:val="28"/>
        </w:rPr>
        <w:t>.</w:t>
      </w:r>
    </w:p>
    <w:p w:rsidR="00E336CE" w:rsidRDefault="006E03E9" w:rsidP="005F10D9">
      <w:pPr>
        <w:pStyle w:val="ListParagraph"/>
        <w:numPr>
          <w:ilvl w:val="0"/>
          <w:numId w:val="7"/>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Based on the </w:t>
      </w:r>
      <w:r w:rsidR="00111E98">
        <w:rPr>
          <w:rFonts w:ascii="Times New Roman" w:hAnsi="Times New Roman" w:cs="Times New Roman"/>
          <w:sz w:val="28"/>
          <w:szCs w:val="28"/>
        </w:rPr>
        <w:t xml:space="preserve">observations of the </w:t>
      </w:r>
      <w:r w:rsidR="00E336CE">
        <w:rPr>
          <w:rFonts w:ascii="Times New Roman" w:hAnsi="Times New Roman" w:cs="Times New Roman"/>
          <w:sz w:val="28"/>
          <w:szCs w:val="28"/>
        </w:rPr>
        <w:t>Audit Party</w:t>
      </w:r>
      <w:r w:rsidR="00A33DC9">
        <w:rPr>
          <w:rFonts w:ascii="Times New Roman" w:hAnsi="Times New Roman" w:cs="Times New Roman"/>
          <w:sz w:val="28"/>
          <w:szCs w:val="28"/>
        </w:rPr>
        <w:t>,</w:t>
      </w:r>
      <w:r w:rsidR="00E336CE">
        <w:rPr>
          <w:rFonts w:ascii="Times New Roman" w:hAnsi="Times New Roman" w:cs="Times New Roman"/>
          <w:sz w:val="28"/>
          <w:szCs w:val="28"/>
        </w:rPr>
        <w:t xml:space="preserve"> the Respondent – PSPCL raised the recovery of additional 52,882 </w:t>
      </w:r>
      <w:r w:rsidR="00D34533">
        <w:rPr>
          <w:rFonts w:ascii="Times New Roman" w:hAnsi="Times New Roman" w:cs="Times New Roman"/>
          <w:sz w:val="28"/>
          <w:szCs w:val="28"/>
        </w:rPr>
        <w:t xml:space="preserve">kVAh </w:t>
      </w:r>
      <w:r w:rsidR="00E336CE">
        <w:rPr>
          <w:rFonts w:ascii="Times New Roman" w:hAnsi="Times New Roman" w:cs="Times New Roman"/>
          <w:sz w:val="28"/>
          <w:szCs w:val="28"/>
        </w:rPr>
        <w:t xml:space="preserve">units for the same period making the total consumption to </w:t>
      </w:r>
      <w:r w:rsidR="00E90880">
        <w:rPr>
          <w:rFonts w:ascii="Times New Roman" w:hAnsi="Times New Roman" w:cs="Times New Roman"/>
          <w:sz w:val="28"/>
          <w:szCs w:val="28"/>
        </w:rPr>
        <w:t>1,0</w:t>
      </w:r>
      <w:r w:rsidR="005044E6">
        <w:rPr>
          <w:rFonts w:ascii="Times New Roman" w:hAnsi="Times New Roman" w:cs="Times New Roman"/>
          <w:sz w:val="28"/>
          <w:szCs w:val="28"/>
        </w:rPr>
        <w:t>1</w:t>
      </w:r>
      <w:r w:rsidR="00E90880">
        <w:rPr>
          <w:rFonts w:ascii="Times New Roman" w:hAnsi="Times New Roman" w:cs="Times New Roman"/>
          <w:sz w:val="28"/>
          <w:szCs w:val="28"/>
        </w:rPr>
        <w:t>,</w:t>
      </w:r>
      <w:r w:rsidR="005044E6">
        <w:rPr>
          <w:rFonts w:ascii="Times New Roman" w:hAnsi="Times New Roman" w:cs="Times New Roman"/>
          <w:sz w:val="28"/>
          <w:szCs w:val="28"/>
        </w:rPr>
        <w:t>196</w:t>
      </w:r>
      <w:r w:rsidR="00E91348">
        <w:rPr>
          <w:rFonts w:ascii="Times New Roman" w:hAnsi="Times New Roman" w:cs="Times New Roman"/>
          <w:sz w:val="28"/>
          <w:szCs w:val="28"/>
        </w:rPr>
        <w:t xml:space="preserve"> </w:t>
      </w:r>
      <w:r w:rsidR="00E336CE">
        <w:rPr>
          <w:rFonts w:ascii="Times New Roman" w:hAnsi="Times New Roman" w:cs="Times New Roman"/>
          <w:sz w:val="28"/>
          <w:szCs w:val="28"/>
        </w:rPr>
        <w:t>units (</w:t>
      </w:r>
      <w:r w:rsidR="005044E6">
        <w:rPr>
          <w:rFonts w:ascii="Times New Roman" w:hAnsi="Times New Roman" w:cs="Times New Roman"/>
          <w:sz w:val="28"/>
          <w:szCs w:val="28"/>
        </w:rPr>
        <w:t>48</w:t>
      </w:r>
      <w:r w:rsidR="00E336CE">
        <w:rPr>
          <w:rFonts w:ascii="Times New Roman" w:hAnsi="Times New Roman" w:cs="Times New Roman"/>
          <w:sz w:val="28"/>
          <w:szCs w:val="28"/>
        </w:rPr>
        <w:t>,</w:t>
      </w:r>
      <w:r w:rsidR="005044E6">
        <w:rPr>
          <w:rFonts w:ascii="Times New Roman" w:hAnsi="Times New Roman" w:cs="Times New Roman"/>
          <w:sz w:val="28"/>
          <w:szCs w:val="28"/>
        </w:rPr>
        <w:t>31</w:t>
      </w:r>
      <w:r w:rsidR="00B972C4">
        <w:rPr>
          <w:rFonts w:ascii="Times New Roman" w:hAnsi="Times New Roman" w:cs="Times New Roman"/>
          <w:sz w:val="28"/>
          <w:szCs w:val="28"/>
        </w:rPr>
        <w:t>4</w:t>
      </w:r>
      <w:r w:rsidR="00E91348">
        <w:rPr>
          <w:rFonts w:ascii="Times New Roman" w:hAnsi="Times New Roman" w:cs="Times New Roman"/>
          <w:sz w:val="28"/>
          <w:szCs w:val="28"/>
        </w:rPr>
        <w:t xml:space="preserve"> </w:t>
      </w:r>
      <w:r w:rsidR="00E90880">
        <w:rPr>
          <w:rFonts w:ascii="Times New Roman" w:hAnsi="Times New Roman" w:cs="Times New Roman"/>
          <w:sz w:val="28"/>
          <w:szCs w:val="28"/>
        </w:rPr>
        <w:t>+</w:t>
      </w:r>
      <w:r w:rsidR="00E91348">
        <w:rPr>
          <w:rFonts w:ascii="Times New Roman" w:hAnsi="Times New Roman" w:cs="Times New Roman"/>
          <w:sz w:val="28"/>
          <w:szCs w:val="28"/>
        </w:rPr>
        <w:t xml:space="preserve"> </w:t>
      </w:r>
      <w:r w:rsidR="00E336CE">
        <w:rPr>
          <w:rFonts w:ascii="Times New Roman" w:hAnsi="Times New Roman" w:cs="Times New Roman"/>
          <w:sz w:val="28"/>
          <w:szCs w:val="28"/>
        </w:rPr>
        <w:t>52,882 units), which was far more than the average monthly consumption of the</w:t>
      </w:r>
      <w:r w:rsidR="00E91348">
        <w:rPr>
          <w:rFonts w:ascii="Times New Roman" w:hAnsi="Times New Roman" w:cs="Times New Roman"/>
          <w:sz w:val="28"/>
          <w:szCs w:val="28"/>
        </w:rPr>
        <w:t xml:space="preserve"> </w:t>
      </w:r>
      <w:r w:rsidR="00E336CE">
        <w:rPr>
          <w:rFonts w:ascii="Times New Roman" w:hAnsi="Times New Roman" w:cs="Times New Roman"/>
          <w:sz w:val="28"/>
          <w:szCs w:val="28"/>
        </w:rPr>
        <w:t xml:space="preserve"> Petitioner.</w:t>
      </w:r>
    </w:p>
    <w:p w:rsidR="00E336CE" w:rsidRDefault="008D0AB6" w:rsidP="005F10D9">
      <w:pPr>
        <w:pStyle w:val="ListParagraph"/>
        <w:numPr>
          <w:ilvl w:val="0"/>
          <w:numId w:val="7"/>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Energy </w:t>
      </w:r>
      <w:r w:rsidR="00617096">
        <w:rPr>
          <w:rFonts w:ascii="Times New Roman" w:hAnsi="Times New Roman" w:cs="Times New Roman"/>
          <w:sz w:val="28"/>
          <w:szCs w:val="28"/>
        </w:rPr>
        <w:t>M</w:t>
      </w:r>
      <w:r>
        <w:rPr>
          <w:rFonts w:ascii="Times New Roman" w:hAnsi="Times New Roman" w:cs="Times New Roman"/>
          <w:sz w:val="28"/>
          <w:szCs w:val="28"/>
        </w:rPr>
        <w:t xml:space="preserve">eter was replaced on 08.02.2017 and the </w:t>
      </w:r>
      <w:r w:rsidR="00D341E9">
        <w:rPr>
          <w:rFonts w:ascii="Times New Roman" w:hAnsi="Times New Roman" w:cs="Times New Roman"/>
          <w:sz w:val="28"/>
          <w:szCs w:val="28"/>
        </w:rPr>
        <w:t xml:space="preserve">monthly </w:t>
      </w:r>
      <w:r>
        <w:rPr>
          <w:rFonts w:ascii="Times New Roman" w:hAnsi="Times New Roman" w:cs="Times New Roman"/>
          <w:sz w:val="28"/>
          <w:szCs w:val="28"/>
        </w:rPr>
        <w:t xml:space="preserve">average consumption of the new Energy Meter was about 5,500 units for the period from 08.02.2017 to 10.02.2018, for which the bills raised by the </w:t>
      </w:r>
      <w:r w:rsidR="00A33DC9">
        <w:rPr>
          <w:rFonts w:ascii="Times New Roman" w:hAnsi="Times New Roman" w:cs="Times New Roman"/>
          <w:sz w:val="28"/>
          <w:szCs w:val="28"/>
        </w:rPr>
        <w:t xml:space="preserve"> </w:t>
      </w:r>
      <w:r>
        <w:rPr>
          <w:rFonts w:ascii="Times New Roman" w:hAnsi="Times New Roman" w:cs="Times New Roman"/>
          <w:sz w:val="28"/>
          <w:szCs w:val="28"/>
        </w:rPr>
        <w:t>Respondent – PSPCL</w:t>
      </w:r>
      <w:r w:rsidR="00753429">
        <w:rPr>
          <w:rFonts w:ascii="Times New Roman" w:hAnsi="Times New Roman" w:cs="Times New Roman"/>
          <w:sz w:val="28"/>
          <w:szCs w:val="28"/>
        </w:rPr>
        <w:t>,</w:t>
      </w:r>
      <w:r>
        <w:rPr>
          <w:rFonts w:ascii="Times New Roman" w:hAnsi="Times New Roman" w:cs="Times New Roman"/>
          <w:sz w:val="28"/>
          <w:szCs w:val="28"/>
        </w:rPr>
        <w:t xml:space="preserve"> were deposited by the Petitioner.</w:t>
      </w:r>
    </w:p>
    <w:p w:rsidR="008D0AB6" w:rsidRDefault="000F5D34" w:rsidP="005F10D9">
      <w:pPr>
        <w:pStyle w:val="ListParagraph"/>
        <w:numPr>
          <w:ilvl w:val="0"/>
          <w:numId w:val="7"/>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Respondent ignored the fact that average monthly consumption of electricity of the Petitioner</w:t>
      </w:r>
      <w:r w:rsidR="009033F0">
        <w:rPr>
          <w:rFonts w:ascii="Times New Roman" w:hAnsi="Times New Roman" w:cs="Times New Roman"/>
          <w:sz w:val="28"/>
          <w:szCs w:val="28"/>
        </w:rPr>
        <w:t>,</w:t>
      </w:r>
      <w:r>
        <w:rPr>
          <w:rFonts w:ascii="Times New Roman" w:hAnsi="Times New Roman" w:cs="Times New Roman"/>
          <w:sz w:val="28"/>
          <w:szCs w:val="28"/>
        </w:rPr>
        <w:t xml:space="preserve"> prior to 12.04.2016</w:t>
      </w:r>
      <w:r w:rsidR="009033F0">
        <w:rPr>
          <w:rFonts w:ascii="Times New Roman" w:hAnsi="Times New Roman" w:cs="Times New Roman"/>
          <w:sz w:val="28"/>
          <w:szCs w:val="28"/>
        </w:rPr>
        <w:t>,</w:t>
      </w:r>
      <w:r>
        <w:rPr>
          <w:rFonts w:ascii="Times New Roman" w:hAnsi="Times New Roman" w:cs="Times New Roman"/>
          <w:sz w:val="28"/>
          <w:szCs w:val="28"/>
        </w:rPr>
        <w:t xml:space="preserve"> was 4</w:t>
      </w:r>
      <w:r w:rsidR="006C714D">
        <w:rPr>
          <w:rFonts w:ascii="Times New Roman" w:hAnsi="Times New Roman" w:cs="Times New Roman"/>
          <w:sz w:val="28"/>
          <w:szCs w:val="28"/>
        </w:rPr>
        <w:t>,</w:t>
      </w:r>
      <w:r>
        <w:rPr>
          <w:rFonts w:ascii="Times New Roman" w:hAnsi="Times New Roman" w:cs="Times New Roman"/>
          <w:sz w:val="28"/>
          <w:szCs w:val="28"/>
        </w:rPr>
        <w:t>923</w:t>
      </w:r>
      <w:r w:rsidR="009033F0">
        <w:rPr>
          <w:rFonts w:ascii="Times New Roman" w:hAnsi="Times New Roman" w:cs="Times New Roman"/>
          <w:sz w:val="28"/>
          <w:szCs w:val="28"/>
        </w:rPr>
        <w:t xml:space="preserve"> kVAh </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units and after the replacement of </w:t>
      </w:r>
      <w:r w:rsidR="00617096">
        <w:rPr>
          <w:rFonts w:ascii="Times New Roman" w:hAnsi="Times New Roman" w:cs="Times New Roman"/>
          <w:sz w:val="28"/>
          <w:szCs w:val="28"/>
        </w:rPr>
        <w:t xml:space="preserve">the </w:t>
      </w:r>
      <w:r>
        <w:rPr>
          <w:rFonts w:ascii="Times New Roman" w:hAnsi="Times New Roman" w:cs="Times New Roman"/>
          <w:sz w:val="28"/>
          <w:szCs w:val="28"/>
        </w:rPr>
        <w:t>Energy Meter on 08.02.2017</w:t>
      </w:r>
      <w:r w:rsidR="009033F0">
        <w:rPr>
          <w:rFonts w:ascii="Times New Roman" w:hAnsi="Times New Roman" w:cs="Times New Roman"/>
          <w:sz w:val="28"/>
          <w:szCs w:val="28"/>
        </w:rPr>
        <w:t>,</w:t>
      </w:r>
      <w:r>
        <w:rPr>
          <w:rFonts w:ascii="Times New Roman" w:hAnsi="Times New Roman" w:cs="Times New Roman"/>
          <w:sz w:val="28"/>
          <w:szCs w:val="28"/>
        </w:rPr>
        <w:t xml:space="preserve"> the average monthly consumption of the Petitioner was about 5,500 </w:t>
      </w:r>
      <w:r w:rsidR="009033F0">
        <w:rPr>
          <w:rFonts w:ascii="Times New Roman" w:hAnsi="Times New Roman" w:cs="Times New Roman"/>
          <w:sz w:val="28"/>
          <w:szCs w:val="28"/>
        </w:rPr>
        <w:t xml:space="preserve">kVAh </w:t>
      </w:r>
      <w:r>
        <w:rPr>
          <w:rFonts w:ascii="Times New Roman" w:hAnsi="Times New Roman" w:cs="Times New Roman"/>
          <w:sz w:val="28"/>
          <w:szCs w:val="28"/>
        </w:rPr>
        <w:t>units</w:t>
      </w:r>
      <w:r w:rsidR="00FF1788">
        <w:rPr>
          <w:rFonts w:ascii="Times New Roman" w:hAnsi="Times New Roman" w:cs="Times New Roman"/>
          <w:sz w:val="28"/>
          <w:szCs w:val="28"/>
        </w:rPr>
        <w:t>.  As such, it was not possible that during the period from 12.04.2016 to 08.02.2017</w:t>
      </w:r>
      <w:r w:rsidR="007370BC">
        <w:rPr>
          <w:rFonts w:ascii="Times New Roman" w:hAnsi="Times New Roman" w:cs="Times New Roman"/>
          <w:sz w:val="28"/>
          <w:szCs w:val="28"/>
        </w:rPr>
        <w:t>,</w:t>
      </w:r>
      <w:r w:rsidR="00FF1788">
        <w:rPr>
          <w:rFonts w:ascii="Times New Roman" w:hAnsi="Times New Roman" w:cs="Times New Roman"/>
          <w:sz w:val="28"/>
          <w:szCs w:val="28"/>
        </w:rPr>
        <w:t xml:space="preserve"> the average </w:t>
      </w:r>
      <w:r w:rsidR="00D341E9">
        <w:rPr>
          <w:rFonts w:ascii="Times New Roman" w:hAnsi="Times New Roman" w:cs="Times New Roman"/>
          <w:sz w:val="28"/>
          <w:szCs w:val="28"/>
        </w:rPr>
        <w:t xml:space="preserve">monthly </w:t>
      </w:r>
      <w:r w:rsidR="00FF1788">
        <w:rPr>
          <w:rFonts w:ascii="Times New Roman" w:hAnsi="Times New Roman" w:cs="Times New Roman"/>
          <w:sz w:val="28"/>
          <w:szCs w:val="28"/>
        </w:rPr>
        <w:t xml:space="preserve">electricity consumption of the same premises of the </w:t>
      </w:r>
      <w:r w:rsidR="00315088">
        <w:rPr>
          <w:rFonts w:ascii="Times New Roman" w:hAnsi="Times New Roman" w:cs="Times New Roman"/>
          <w:sz w:val="28"/>
          <w:szCs w:val="28"/>
        </w:rPr>
        <w:t>P</w:t>
      </w:r>
      <w:r w:rsidR="009033F0">
        <w:rPr>
          <w:rFonts w:ascii="Times New Roman" w:hAnsi="Times New Roman" w:cs="Times New Roman"/>
          <w:sz w:val="28"/>
          <w:szCs w:val="28"/>
        </w:rPr>
        <w:t>etitioner ro</w:t>
      </w:r>
      <w:r w:rsidR="00FF1788">
        <w:rPr>
          <w:rFonts w:ascii="Times New Roman" w:hAnsi="Times New Roman" w:cs="Times New Roman"/>
          <w:sz w:val="28"/>
          <w:szCs w:val="28"/>
        </w:rPr>
        <w:t xml:space="preserve">se to an extraordinary high figure of 10,000 </w:t>
      </w:r>
      <w:r w:rsidR="009033F0">
        <w:rPr>
          <w:rFonts w:ascii="Times New Roman" w:hAnsi="Times New Roman" w:cs="Times New Roman"/>
          <w:sz w:val="28"/>
          <w:szCs w:val="28"/>
        </w:rPr>
        <w:t xml:space="preserve">kVAh </w:t>
      </w:r>
      <w:r w:rsidR="00FF1788">
        <w:rPr>
          <w:rFonts w:ascii="Times New Roman" w:hAnsi="Times New Roman" w:cs="Times New Roman"/>
          <w:sz w:val="28"/>
          <w:szCs w:val="28"/>
        </w:rPr>
        <w:t>units per month.</w:t>
      </w:r>
    </w:p>
    <w:p w:rsidR="00D42455" w:rsidRDefault="00315088" w:rsidP="00D42455">
      <w:pPr>
        <w:pStyle w:val="ListParagraph"/>
        <w:numPr>
          <w:ilvl w:val="0"/>
          <w:numId w:val="7"/>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Respondent had not rightly and correctly appreciated the legal position and gave a wrong finding on the issue that </w:t>
      </w:r>
      <w:r w:rsidR="00617096">
        <w:rPr>
          <w:rFonts w:ascii="Times New Roman" w:hAnsi="Times New Roman" w:cs="Times New Roman"/>
          <w:sz w:val="28"/>
          <w:szCs w:val="28"/>
        </w:rPr>
        <w:t>if</w:t>
      </w:r>
      <w:r w:rsidR="007370BC">
        <w:rPr>
          <w:rFonts w:ascii="Times New Roman" w:hAnsi="Times New Roman" w:cs="Times New Roman"/>
          <w:sz w:val="28"/>
          <w:szCs w:val="28"/>
        </w:rPr>
        <w:t xml:space="preserve"> </w:t>
      </w:r>
      <w:r w:rsidR="00A36A70">
        <w:rPr>
          <w:rFonts w:ascii="Times New Roman" w:hAnsi="Times New Roman" w:cs="Times New Roman"/>
          <w:sz w:val="28"/>
          <w:szCs w:val="28"/>
        </w:rPr>
        <w:t xml:space="preserve">the </w:t>
      </w:r>
      <w:r>
        <w:rPr>
          <w:rFonts w:ascii="Times New Roman" w:hAnsi="Times New Roman" w:cs="Times New Roman"/>
          <w:sz w:val="28"/>
          <w:szCs w:val="28"/>
        </w:rPr>
        <w:t xml:space="preserve">Energy Meter </w:t>
      </w:r>
      <w:r w:rsidR="00617096">
        <w:rPr>
          <w:rFonts w:ascii="Times New Roman" w:hAnsi="Times New Roman" w:cs="Times New Roman"/>
          <w:sz w:val="28"/>
          <w:szCs w:val="28"/>
        </w:rPr>
        <w:t>wa</w:t>
      </w:r>
      <w:r>
        <w:rPr>
          <w:rFonts w:ascii="Times New Roman" w:hAnsi="Times New Roman" w:cs="Times New Roman"/>
          <w:sz w:val="28"/>
          <w:szCs w:val="28"/>
        </w:rPr>
        <w:t xml:space="preserve">s defective during </w:t>
      </w:r>
      <w:r w:rsidR="007370BC">
        <w:rPr>
          <w:rFonts w:ascii="Times New Roman" w:hAnsi="Times New Roman" w:cs="Times New Roman"/>
          <w:sz w:val="28"/>
          <w:szCs w:val="28"/>
        </w:rPr>
        <w:t>any</w:t>
      </w:r>
      <w:r>
        <w:rPr>
          <w:rFonts w:ascii="Times New Roman" w:hAnsi="Times New Roman" w:cs="Times New Roman"/>
          <w:sz w:val="28"/>
          <w:szCs w:val="28"/>
        </w:rPr>
        <w:t xml:space="preserve"> period</w:t>
      </w:r>
      <w:r w:rsidR="00617096">
        <w:rPr>
          <w:rFonts w:ascii="Times New Roman" w:hAnsi="Times New Roman" w:cs="Times New Roman"/>
          <w:sz w:val="28"/>
          <w:szCs w:val="28"/>
        </w:rPr>
        <w:t>,</w:t>
      </w:r>
      <w:r>
        <w:rPr>
          <w:rFonts w:ascii="Times New Roman" w:hAnsi="Times New Roman" w:cs="Times New Roman"/>
          <w:sz w:val="28"/>
          <w:szCs w:val="28"/>
        </w:rPr>
        <w:t xml:space="preserve"> then</w:t>
      </w:r>
      <w:r w:rsidR="00617096">
        <w:rPr>
          <w:rFonts w:ascii="Times New Roman" w:hAnsi="Times New Roman" w:cs="Times New Roman"/>
          <w:sz w:val="28"/>
          <w:szCs w:val="28"/>
        </w:rPr>
        <w:t>,</w:t>
      </w:r>
      <w:r>
        <w:rPr>
          <w:rFonts w:ascii="Times New Roman" w:hAnsi="Times New Roman" w:cs="Times New Roman"/>
          <w:sz w:val="28"/>
          <w:szCs w:val="28"/>
        </w:rPr>
        <w:t xml:space="preserve"> it was the duty of the Respondent </w:t>
      </w:r>
      <w:r w:rsidR="00D42455">
        <w:rPr>
          <w:rFonts w:ascii="Times New Roman" w:hAnsi="Times New Roman" w:cs="Times New Roman"/>
          <w:sz w:val="28"/>
          <w:szCs w:val="28"/>
        </w:rPr>
        <w:t>–</w:t>
      </w:r>
      <w:r>
        <w:rPr>
          <w:rFonts w:ascii="Times New Roman" w:hAnsi="Times New Roman" w:cs="Times New Roman"/>
          <w:sz w:val="28"/>
          <w:szCs w:val="28"/>
        </w:rPr>
        <w:t xml:space="preserve"> PSPCL</w:t>
      </w:r>
      <w:r w:rsidR="00D42455">
        <w:rPr>
          <w:rFonts w:ascii="Times New Roman" w:hAnsi="Times New Roman" w:cs="Times New Roman"/>
          <w:sz w:val="28"/>
          <w:szCs w:val="28"/>
        </w:rPr>
        <w:t xml:space="preserve"> to collect average bill</w:t>
      </w:r>
      <w:r w:rsidR="00617096">
        <w:rPr>
          <w:rFonts w:ascii="Times New Roman" w:hAnsi="Times New Roman" w:cs="Times New Roman"/>
          <w:sz w:val="28"/>
          <w:szCs w:val="28"/>
        </w:rPr>
        <w:t>ed</w:t>
      </w:r>
      <w:r w:rsidR="00D42455">
        <w:rPr>
          <w:rFonts w:ascii="Times New Roman" w:hAnsi="Times New Roman" w:cs="Times New Roman"/>
          <w:sz w:val="28"/>
          <w:szCs w:val="28"/>
        </w:rPr>
        <w:t xml:space="preserve"> amount from the Petitioner </w:t>
      </w:r>
      <w:r w:rsidR="00617096">
        <w:rPr>
          <w:rFonts w:ascii="Times New Roman" w:hAnsi="Times New Roman" w:cs="Times New Roman"/>
          <w:sz w:val="28"/>
          <w:szCs w:val="28"/>
        </w:rPr>
        <w:t xml:space="preserve">on the basis </w:t>
      </w:r>
      <w:r w:rsidR="00D42455">
        <w:rPr>
          <w:rFonts w:ascii="Times New Roman" w:hAnsi="Times New Roman" w:cs="Times New Roman"/>
          <w:sz w:val="28"/>
          <w:szCs w:val="28"/>
        </w:rPr>
        <w:t>of the total sanctioned load of 56.240 kW.</w:t>
      </w:r>
    </w:p>
    <w:p w:rsidR="0066496D" w:rsidRDefault="003B6B20" w:rsidP="00D42455">
      <w:pPr>
        <w:pStyle w:val="ListParagraph"/>
        <w:numPr>
          <w:ilvl w:val="0"/>
          <w:numId w:val="7"/>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the Forum, </w:t>
      </w:r>
      <w:r w:rsidR="009033F0">
        <w:rPr>
          <w:rFonts w:ascii="Times New Roman" w:hAnsi="Times New Roman" w:cs="Times New Roman"/>
          <w:sz w:val="28"/>
          <w:szCs w:val="28"/>
        </w:rPr>
        <w:t xml:space="preserve">an Appeal was </w:t>
      </w:r>
      <w:r>
        <w:rPr>
          <w:rFonts w:ascii="Times New Roman" w:hAnsi="Times New Roman" w:cs="Times New Roman"/>
          <w:sz w:val="28"/>
          <w:szCs w:val="28"/>
        </w:rPr>
        <w:t xml:space="preserve">preferred in this </w:t>
      </w:r>
      <w:r w:rsidR="00D678F5">
        <w:rPr>
          <w:rFonts w:ascii="Times New Roman" w:hAnsi="Times New Roman" w:cs="Times New Roman"/>
          <w:sz w:val="28"/>
          <w:szCs w:val="28"/>
        </w:rPr>
        <w:t>C</w:t>
      </w:r>
      <w:r>
        <w:rPr>
          <w:rFonts w:ascii="Times New Roman" w:hAnsi="Times New Roman" w:cs="Times New Roman"/>
          <w:sz w:val="28"/>
          <w:szCs w:val="28"/>
        </w:rPr>
        <w:t xml:space="preserve">ourt </w:t>
      </w:r>
      <w:r w:rsidR="00BF395C">
        <w:rPr>
          <w:rFonts w:ascii="Times New Roman" w:hAnsi="Times New Roman" w:cs="Times New Roman"/>
          <w:sz w:val="28"/>
          <w:szCs w:val="28"/>
        </w:rPr>
        <w:t xml:space="preserve">with the </w:t>
      </w:r>
      <w:r>
        <w:rPr>
          <w:rFonts w:ascii="Times New Roman" w:hAnsi="Times New Roman" w:cs="Times New Roman"/>
          <w:sz w:val="28"/>
          <w:szCs w:val="28"/>
        </w:rPr>
        <w:t xml:space="preserve">request that the illegal demand of </w:t>
      </w:r>
      <w:r w:rsidR="00E91348">
        <w:rPr>
          <w:rFonts w:ascii="Times New Roman" w:hAnsi="Times New Roman" w:cs="Times New Roman"/>
          <w:sz w:val="28"/>
          <w:szCs w:val="28"/>
        </w:rPr>
        <w:t xml:space="preserve"> </w:t>
      </w:r>
      <w:r>
        <w:rPr>
          <w:rFonts w:ascii="Times New Roman" w:hAnsi="Times New Roman" w:cs="Times New Roman"/>
          <w:sz w:val="28"/>
          <w:szCs w:val="28"/>
        </w:rPr>
        <w:t>Rs. 3,84,6</w:t>
      </w:r>
      <w:r w:rsidR="003F6A36">
        <w:rPr>
          <w:rFonts w:ascii="Times New Roman" w:hAnsi="Times New Roman" w:cs="Times New Roman"/>
          <w:sz w:val="28"/>
          <w:szCs w:val="28"/>
        </w:rPr>
        <w:t>6</w:t>
      </w:r>
      <w:r>
        <w:rPr>
          <w:rFonts w:ascii="Times New Roman" w:hAnsi="Times New Roman" w:cs="Times New Roman"/>
          <w:sz w:val="28"/>
          <w:szCs w:val="28"/>
        </w:rPr>
        <w:t>2/- may be quashed and the  orde</w:t>
      </w:r>
      <w:r w:rsidR="00BF395C">
        <w:rPr>
          <w:rFonts w:ascii="Times New Roman" w:hAnsi="Times New Roman" w:cs="Times New Roman"/>
          <w:sz w:val="28"/>
          <w:szCs w:val="28"/>
        </w:rPr>
        <w:t xml:space="preserve">r dated 17.07.2018 of the Forum be set aside </w:t>
      </w:r>
      <w:r>
        <w:rPr>
          <w:rFonts w:ascii="Times New Roman" w:hAnsi="Times New Roman" w:cs="Times New Roman"/>
          <w:sz w:val="28"/>
          <w:szCs w:val="28"/>
        </w:rPr>
        <w:t xml:space="preserve"> in the interest of justice.</w:t>
      </w:r>
      <w:r w:rsidR="00696E3C">
        <w:rPr>
          <w:rFonts w:ascii="Times New Roman" w:hAnsi="Times New Roman" w:cs="Times New Roman"/>
          <w:sz w:val="28"/>
          <w:szCs w:val="28"/>
        </w:rPr>
        <w:t xml:space="preserve">    </w:t>
      </w:r>
    </w:p>
    <w:p w:rsidR="0066496D" w:rsidRPr="003F6A36" w:rsidRDefault="003F6A36" w:rsidP="0073718C">
      <w:pPr>
        <w:pStyle w:val="ListParagraph"/>
        <w:numPr>
          <w:ilvl w:val="0"/>
          <w:numId w:val="14"/>
        </w:numPr>
        <w:spacing w:line="480" w:lineRule="auto"/>
        <w:ind w:left="567" w:hanging="567"/>
        <w:rPr>
          <w:rFonts w:ascii="Times New Roman" w:hAnsi="Times New Roman" w:cs="Times New Roman"/>
          <w:b/>
          <w:sz w:val="28"/>
          <w:szCs w:val="28"/>
        </w:rPr>
      </w:pPr>
      <w:r>
        <w:rPr>
          <w:rFonts w:ascii="Times New Roman" w:hAnsi="Times New Roman" w:cs="Times New Roman"/>
          <w:b/>
          <w:sz w:val="28"/>
          <w:szCs w:val="28"/>
        </w:rPr>
        <w:t xml:space="preserve">  </w:t>
      </w:r>
      <w:r w:rsidR="0066496D" w:rsidRPr="003F6A36">
        <w:rPr>
          <w:rFonts w:ascii="Times New Roman" w:hAnsi="Times New Roman" w:cs="Times New Roman"/>
          <w:b/>
          <w:sz w:val="28"/>
          <w:szCs w:val="28"/>
        </w:rPr>
        <w:t>Submissions of the Respondent:</w:t>
      </w:r>
    </w:p>
    <w:p w:rsidR="0066496D" w:rsidRDefault="0066496D" w:rsidP="0073718C">
      <w:pPr>
        <w:spacing w:line="480" w:lineRule="auto"/>
        <w:ind w:left="709" w:hanging="11"/>
        <w:jc w:val="both"/>
        <w:rPr>
          <w:rFonts w:ascii="Times New Roman" w:hAnsi="Times New Roman" w:cs="Times New Roman"/>
          <w:sz w:val="28"/>
          <w:szCs w:val="28"/>
        </w:rPr>
      </w:pPr>
      <w:r>
        <w:rPr>
          <w:rFonts w:ascii="Times New Roman" w:hAnsi="Times New Roman" w:cs="Times New Roman"/>
          <w:sz w:val="28"/>
          <w:szCs w:val="28"/>
        </w:rPr>
        <w:t xml:space="preserve">      </w:t>
      </w:r>
      <w:r w:rsidRPr="0020120F">
        <w:rPr>
          <w:rFonts w:ascii="Times New Roman" w:hAnsi="Times New Roman" w:cs="Times New Roman"/>
          <w:sz w:val="28"/>
          <w:szCs w:val="28"/>
        </w:rPr>
        <w:t>The Respondent in its defence, submitted the following for consideration of this Court:</w:t>
      </w:r>
    </w:p>
    <w:p w:rsidR="00AE7353" w:rsidRDefault="00FB724E" w:rsidP="00FB724E">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The average monthly consumption of 4</w:t>
      </w:r>
      <w:r w:rsidR="00306518">
        <w:rPr>
          <w:rFonts w:ascii="Times New Roman" w:hAnsi="Times New Roman" w:cs="Times New Roman"/>
          <w:sz w:val="28"/>
          <w:szCs w:val="28"/>
        </w:rPr>
        <w:t>,</w:t>
      </w:r>
      <w:r>
        <w:rPr>
          <w:rFonts w:ascii="Times New Roman" w:hAnsi="Times New Roman" w:cs="Times New Roman"/>
          <w:sz w:val="28"/>
          <w:szCs w:val="28"/>
        </w:rPr>
        <w:t xml:space="preserve">923 </w:t>
      </w:r>
      <w:r w:rsidR="00BF395C">
        <w:rPr>
          <w:rFonts w:ascii="Times New Roman" w:hAnsi="Times New Roman" w:cs="Times New Roman"/>
          <w:sz w:val="28"/>
          <w:szCs w:val="28"/>
        </w:rPr>
        <w:t xml:space="preserve">kVAh </w:t>
      </w:r>
      <w:r>
        <w:rPr>
          <w:rFonts w:ascii="Times New Roman" w:hAnsi="Times New Roman" w:cs="Times New Roman"/>
          <w:sz w:val="28"/>
          <w:szCs w:val="28"/>
        </w:rPr>
        <w:t>units shown by the Petitioner</w:t>
      </w:r>
      <w:r w:rsidR="00BF395C">
        <w:rPr>
          <w:rFonts w:ascii="Times New Roman" w:hAnsi="Times New Roman" w:cs="Times New Roman"/>
          <w:sz w:val="28"/>
          <w:szCs w:val="28"/>
        </w:rPr>
        <w:t>,</w:t>
      </w:r>
      <w:r>
        <w:rPr>
          <w:rFonts w:ascii="Times New Roman" w:hAnsi="Times New Roman" w:cs="Times New Roman"/>
          <w:sz w:val="28"/>
          <w:szCs w:val="28"/>
        </w:rPr>
        <w:t xml:space="preserve"> was wrong as the consumption </w:t>
      </w:r>
      <w:r w:rsidR="00F74D15">
        <w:rPr>
          <w:rFonts w:ascii="Times New Roman" w:hAnsi="Times New Roman" w:cs="Times New Roman"/>
          <w:sz w:val="28"/>
          <w:szCs w:val="28"/>
        </w:rPr>
        <w:t>was</w:t>
      </w:r>
      <w:r>
        <w:rPr>
          <w:rFonts w:ascii="Times New Roman" w:hAnsi="Times New Roman" w:cs="Times New Roman"/>
          <w:sz w:val="28"/>
          <w:szCs w:val="28"/>
        </w:rPr>
        <w:t xml:space="preserve"> 6,741</w:t>
      </w:r>
      <w:r w:rsidR="00BF395C">
        <w:rPr>
          <w:rFonts w:ascii="Times New Roman" w:hAnsi="Times New Roman" w:cs="Times New Roman"/>
          <w:sz w:val="28"/>
          <w:szCs w:val="28"/>
        </w:rPr>
        <w:t xml:space="preserve"> kVAh</w:t>
      </w:r>
      <w:r>
        <w:rPr>
          <w:rFonts w:ascii="Times New Roman" w:hAnsi="Times New Roman" w:cs="Times New Roman"/>
          <w:sz w:val="28"/>
          <w:szCs w:val="28"/>
        </w:rPr>
        <w:t xml:space="preserve"> units in the month of June,</w:t>
      </w:r>
      <w:r w:rsidR="00BC6E68">
        <w:rPr>
          <w:rFonts w:ascii="Times New Roman" w:hAnsi="Times New Roman" w:cs="Times New Roman"/>
          <w:sz w:val="28"/>
          <w:szCs w:val="28"/>
        </w:rPr>
        <w:t xml:space="preserve"> 2015</w:t>
      </w:r>
      <w:r w:rsidR="002E141A">
        <w:rPr>
          <w:rFonts w:ascii="Times New Roman" w:hAnsi="Times New Roman" w:cs="Times New Roman"/>
          <w:sz w:val="28"/>
          <w:szCs w:val="28"/>
        </w:rPr>
        <w:t>;</w:t>
      </w:r>
      <w:r>
        <w:rPr>
          <w:rFonts w:ascii="Times New Roman" w:hAnsi="Times New Roman" w:cs="Times New Roman"/>
          <w:sz w:val="28"/>
          <w:szCs w:val="28"/>
        </w:rPr>
        <w:t xml:space="preserve"> 7,453 </w:t>
      </w:r>
      <w:r w:rsidR="00BF395C">
        <w:rPr>
          <w:rFonts w:ascii="Times New Roman" w:hAnsi="Times New Roman" w:cs="Times New Roman"/>
          <w:sz w:val="28"/>
          <w:szCs w:val="28"/>
        </w:rPr>
        <w:t xml:space="preserve">kVAh </w:t>
      </w:r>
      <w:r>
        <w:rPr>
          <w:rFonts w:ascii="Times New Roman" w:hAnsi="Times New Roman" w:cs="Times New Roman"/>
          <w:sz w:val="28"/>
          <w:szCs w:val="28"/>
        </w:rPr>
        <w:t>units in the month of July</w:t>
      </w:r>
      <w:r w:rsidR="002E141A">
        <w:rPr>
          <w:rFonts w:ascii="Times New Roman" w:hAnsi="Times New Roman" w:cs="Times New Roman"/>
          <w:sz w:val="28"/>
          <w:szCs w:val="28"/>
        </w:rPr>
        <w:t>;</w:t>
      </w:r>
      <w:r w:rsidR="00BC6E68">
        <w:rPr>
          <w:rFonts w:ascii="Times New Roman" w:hAnsi="Times New Roman" w:cs="Times New Roman"/>
          <w:sz w:val="28"/>
          <w:szCs w:val="28"/>
        </w:rPr>
        <w:t xml:space="preserve"> 2015</w:t>
      </w:r>
      <w:r>
        <w:rPr>
          <w:rFonts w:ascii="Times New Roman" w:hAnsi="Times New Roman" w:cs="Times New Roman"/>
          <w:sz w:val="28"/>
          <w:szCs w:val="28"/>
        </w:rPr>
        <w:t xml:space="preserve"> 7,31</w:t>
      </w:r>
      <w:r w:rsidR="007E025D">
        <w:rPr>
          <w:rFonts w:ascii="Times New Roman" w:hAnsi="Times New Roman" w:cs="Times New Roman"/>
          <w:sz w:val="28"/>
          <w:szCs w:val="28"/>
        </w:rPr>
        <w:t xml:space="preserve">3 units in the month of </w:t>
      </w:r>
      <w:r w:rsidR="007E025D">
        <w:rPr>
          <w:rFonts w:ascii="Times New Roman" w:hAnsi="Times New Roman" w:cs="Times New Roman"/>
          <w:sz w:val="28"/>
          <w:szCs w:val="28"/>
        </w:rPr>
        <w:lastRenderedPageBreak/>
        <w:t xml:space="preserve">August, </w:t>
      </w:r>
      <w:r w:rsidR="00BC6E68">
        <w:rPr>
          <w:rFonts w:ascii="Times New Roman" w:hAnsi="Times New Roman" w:cs="Times New Roman"/>
          <w:sz w:val="28"/>
          <w:szCs w:val="28"/>
        </w:rPr>
        <w:t xml:space="preserve">2015 </w:t>
      </w:r>
      <w:r w:rsidR="007E025D">
        <w:rPr>
          <w:rFonts w:ascii="Times New Roman" w:hAnsi="Times New Roman" w:cs="Times New Roman"/>
          <w:sz w:val="28"/>
          <w:szCs w:val="28"/>
        </w:rPr>
        <w:t xml:space="preserve">and </w:t>
      </w:r>
      <w:r>
        <w:rPr>
          <w:rFonts w:ascii="Times New Roman" w:hAnsi="Times New Roman" w:cs="Times New Roman"/>
          <w:sz w:val="28"/>
          <w:szCs w:val="28"/>
        </w:rPr>
        <w:t xml:space="preserve">5,711 </w:t>
      </w:r>
      <w:r w:rsidR="00BF395C">
        <w:rPr>
          <w:rFonts w:ascii="Times New Roman" w:hAnsi="Times New Roman" w:cs="Times New Roman"/>
          <w:sz w:val="28"/>
          <w:szCs w:val="28"/>
        </w:rPr>
        <w:t>kVAh units</w:t>
      </w:r>
      <w:r w:rsidR="007E025D">
        <w:rPr>
          <w:rFonts w:ascii="Times New Roman" w:hAnsi="Times New Roman" w:cs="Times New Roman"/>
          <w:sz w:val="28"/>
          <w:szCs w:val="28"/>
        </w:rPr>
        <w:t xml:space="preserve"> </w:t>
      </w:r>
      <w:r>
        <w:rPr>
          <w:rFonts w:ascii="Times New Roman" w:hAnsi="Times New Roman" w:cs="Times New Roman"/>
          <w:sz w:val="28"/>
          <w:szCs w:val="28"/>
        </w:rPr>
        <w:t>in the month of September, 2015 had been recorded as per the consumption data.</w:t>
      </w:r>
    </w:p>
    <w:p w:rsidR="0066496D" w:rsidRDefault="00AE7353" w:rsidP="00FB724E">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Energy Meter was not defective </w:t>
      </w:r>
      <w:r w:rsidR="007E025D">
        <w:rPr>
          <w:rFonts w:ascii="Times New Roman" w:hAnsi="Times New Roman" w:cs="Times New Roman"/>
          <w:sz w:val="28"/>
          <w:szCs w:val="28"/>
        </w:rPr>
        <w:t xml:space="preserve">(as claimed by the </w:t>
      </w:r>
      <w:r w:rsidR="00F74D15">
        <w:rPr>
          <w:rFonts w:ascii="Times New Roman" w:hAnsi="Times New Roman" w:cs="Times New Roman"/>
          <w:sz w:val="28"/>
          <w:szCs w:val="28"/>
        </w:rPr>
        <w:t>P</w:t>
      </w:r>
      <w:r w:rsidR="007E025D">
        <w:rPr>
          <w:rFonts w:ascii="Times New Roman" w:hAnsi="Times New Roman" w:cs="Times New Roman"/>
          <w:sz w:val="28"/>
          <w:szCs w:val="28"/>
        </w:rPr>
        <w:t xml:space="preserve">etitioner) </w:t>
      </w:r>
      <w:r>
        <w:rPr>
          <w:rFonts w:ascii="Times New Roman" w:hAnsi="Times New Roman" w:cs="Times New Roman"/>
          <w:sz w:val="28"/>
          <w:szCs w:val="28"/>
        </w:rPr>
        <w:t xml:space="preserve">for the period from 12.04.2016 to 08.02.2017 as </w:t>
      </w:r>
      <w:r w:rsidR="00BC6E68">
        <w:rPr>
          <w:rFonts w:ascii="Times New Roman" w:hAnsi="Times New Roman" w:cs="Times New Roman"/>
          <w:sz w:val="28"/>
          <w:szCs w:val="28"/>
        </w:rPr>
        <w:t xml:space="preserve"> </w:t>
      </w:r>
      <w:r>
        <w:rPr>
          <w:rFonts w:ascii="Times New Roman" w:hAnsi="Times New Roman" w:cs="Times New Roman"/>
          <w:sz w:val="28"/>
          <w:szCs w:val="28"/>
        </w:rPr>
        <w:t>the Energy Meter was checked by the Addl. S.</w:t>
      </w:r>
      <w:r w:rsidR="00E43FCB">
        <w:rPr>
          <w:rFonts w:ascii="Times New Roman" w:hAnsi="Times New Roman" w:cs="Times New Roman"/>
          <w:sz w:val="28"/>
          <w:szCs w:val="28"/>
        </w:rPr>
        <w:t>E</w:t>
      </w:r>
      <w:r>
        <w:rPr>
          <w:rFonts w:ascii="Times New Roman" w:hAnsi="Times New Roman" w:cs="Times New Roman"/>
          <w:sz w:val="28"/>
          <w:szCs w:val="28"/>
        </w:rPr>
        <w:t xml:space="preserve">, </w:t>
      </w:r>
      <w:r w:rsidR="00E43FCB">
        <w:rPr>
          <w:rFonts w:ascii="Times New Roman" w:hAnsi="Times New Roman" w:cs="Times New Roman"/>
          <w:sz w:val="28"/>
          <w:szCs w:val="28"/>
        </w:rPr>
        <w:t>E</w:t>
      </w:r>
      <w:r>
        <w:rPr>
          <w:rFonts w:ascii="Times New Roman" w:hAnsi="Times New Roman" w:cs="Times New Roman"/>
          <w:sz w:val="28"/>
          <w:szCs w:val="28"/>
        </w:rPr>
        <w:t>nforcement</w:t>
      </w:r>
      <w:r w:rsidR="0094050B">
        <w:rPr>
          <w:rFonts w:ascii="Times New Roman" w:hAnsi="Times New Roman" w:cs="Times New Roman"/>
          <w:sz w:val="28"/>
          <w:szCs w:val="28"/>
        </w:rPr>
        <w:t>-1</w:t>
      </w:r>
      <w:r>
        <w:rPr>
          <w:rFonts w:ascii="Times New Roman" w:hAnsi="Times New Roman" w:cs="Times New Roman"/>
          <w:sz w:val="28"/>
          <w:szCs w:val="28"/>
        </w:rPr>
        <w:t>, PSPCL,</w:t>
      </w:r>
      <w:r w:rsidR="00E43FCB">
        <w:rPr>
          <w:rFonts w:ascii="Times New Roman" w:hAnsi="Times New Roman" w:cs="Times New Roman"/>
          <w:sz w:val="28"/>
          <w:szCs w:val="28"/>
        </w:rPr>
        <w:t xml:space="preserve"> </w:t>
      </w:r>
      <w:r>
        <w:rPr>
          <w:rFonts w:ascii="Times New Roman" w:hAnsi="Times New Roman" w:cs="Times New Roman"/>
          <w:sz w:val="28"/>
          <w:szCs w:val="28"/>
        </w:rPr>
        <w:t>Patiala</w:t>
      </w:r>
      <w:r w:rsidR="00E91348">
        <w:rPr>
          <w:rFonts w:ascii="Times New Roman" w:hAnsi="Times New Roman" w:cs="Times New Roman"/>
          <w:sz w:val="28"/>
          <w:szCs w:val="28"/>
        </w:rPr>
        <w:t>,</w:t>
      </w:r>
      <w:r>
        <w:rPr>
          <w:rFonts w:ascii="Times New Roman" w:hAnsi="Times New Roman" w:cs="Times New Roman"/>
          <w:sz w:val="28"/>
          <w:szCs w:val="28"/>
        </w:rPr>
        <w:t xml:space="preserve"> on 17.12.2016</w:t>
      </w:r>
      <w:r w:rsidR="00726B6E">
        <w:rPr>
          <w:rFonts w:ascii="Times New Roman" w:hAnsi="Times New Roman" w:cs="Times New Roman"/>
          <w:sz w:val="28"/>
          <w:szCs w:val="28"/>
        </w:rPr>
        <w:t>.</w:t>
      </w:r>
    </w:p>
    <w:p w:rsidR="002F426E" w:rsidRDefault="002F426E" w:rsidP="00FB724E">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The Energy Meter was checked</w:t>
      </w:r>
      <w:r w:rsidR="00416C4A">
        <w:rPr>
          <w:rFonts w:ascii="Times New Roman" w:hAnsi="Times New Roman" w:cs="Times New Roman"/>
          <w:sz w:val="28"/>
          <w:szCs w:val="28"/>
        </w:rPr>
        <w:t xml:space="preserve"> for being </w:t>
      </w:r>
      <w:r>
        <w:rPr>
          <w:rFonts w:ascii="Times New Roman" w:hAnsi="Times New Roman" w:cs="Times New Roman"/>
          <w:sz w:val="28"/>
          <w:szCs w:val="28"/>
        </w:rPr>
        <w:t>replace</w:t>
      </w:r>
      <w:r w:rsidR="00416C4A">
        <w:rPr>
          <w:rFonts w:ascii="Times New Roman" w:hAnsi="Times New Roman" w:cs="Times New Roman"/>
          <w:sz w:val="28"/>
          <w:szCs w:val="28"/>
        </w:rPr>
        <w:t>d</w:t>
      </w:r>
      <w:r>
        <w:rPr>
          <w:rFonts w:ascii="Times New Roman" w:hAnsi="Times New Roman" w:cs="Times New Roman"/>
          <w:sz w:val="28"/>
          <w:szCs w:val="28"/>
        </w:rPr>
        <w:t xml:space="preserve"> with the DLMS meter as per the instructions</w:t>
      </w:r>
      <w:r w:rsidR="001A7754">
        <w:rPr>
          <w:rFonts w:ascii="Times New Roman" w:hAnsi="Times New Roman" w:cs="Times New Roman"/>
          <w:sz w:val="28"/>
          <w:szCs w:val="28"/>
        </w:rPr>
        <w:t xml:space="preserve"> </w:t>
      </w:r>
      <w:r w:rsidR="00416C4A">
        <w:rPr>
          <w:rFonts w:ascii="Times New Roman" w:hAnsi="Times New Roman" w:cs="Times New Roman"/>
          <w:sz w:val="28"/>
          <w:szCs w:val="28"/>
        </w:rPr>
        <w:t xml:space="preserve">of the PSPCL </w:t>
      </w:r>
      <w:r w:rsidR="001A7754">
        <w:rPr>
          <w:rFonts w:ascii="Times New Roman" w:hAnsi="Times New Roman" w:cs="Times New Roman"/>
          <w:sz w:val="28"/>
          <w:szCs w:val="28"/>
        </w:rPr>
        <w:t xml:space="preserve">and </w:t>
      </w:r>
      <w:r w:rsidR="00F74D15">
        <w:rPr>
          <w:rFonts w:ascii="Times New Roman" w:hAnsi="Times New Roman" w:cs="Times New Roman"/>
          <w:sz w:val="28"/>
          <w:szCs w:val="28"/>
        </w:rPr>
        <w:t xml:space="preserve">found </w:t>
      </w:r>
      <w:r w:rsidR="001A7754">
        <w:rPr>
          <w:rFonts w:ascii="Times New Roman" w:hAnsi="Times New Roman" w:cs="Times New Roman"/>
          <w:sz w:val="28"/>
          <w:szCs w:val="28"/>
        </w:rPr>
        <w:t>working accurately on all the three phases.</w:t>
      </w:r>
    </w:p>
    <w:p w:rsidR="00440DB5" w:rsidRDefault="001A7754" w:rsidP="00E15BF5">
      <w:pPr>
        <w:pStyle w:val="ListParagraph"/>
        <w:numPr>
          <w:ilvl w:val="0"/>
          <w:numId w:val="8"/>
        </w:numPr>
        <w:spacing w:line="480" w:lineRule="auto"/>
        <w:ind w:right="-24"/>
        <w:jc w:val="both"/>
        <w:rPr>
          <w:rFonts w:ascii="Times New Roman" w:hAnsi="Times New Roman" w:cs="Times New Roman"/>
          <w:sz w:val="28"/>
          <w:szCs w:val="28"/>
        </w:rPr>
      </w:pPr>
      <w:r w:rsidRPr="00E15BF5">
        <w:rPr>
          <w:rFonts w:ascii="Times New Roman" w:hAnsi="Times New Roman" w:cs="Times New Roman"/>
          <w:sz w:val="28"/>
          <w:szCs w:val="28"/>
        </w:rPr>
        <w:t xml:space="preserve">The DDL was taken for </w:t>
      </w:r>
      <w:r w:rsidR="00416C4A">
        <w:rPr>
          <w:rFonts w:ascii="Times New Roman" w:hAnsi="Times New Roman" w:cs="Times New Roman"/>
          <w:sz w:val="28"/>
          <w:szCs w:val="28"/>
        </w:rPr>
        <w:t>necessary</w:t>
      </w:r>
      <w:r w:rsidRPr="00E15BF5">
        <w:rPr>
          <w:rFonts w:ascii="Times New Roman" w:hAnsi="Times New Roman" w:cs="Times New Roman"/>
          <w:sz w:val="28"/>
          <w:szCs w:val="28"/>
        </w:rPr>
        <w:t xml:space="preserve"> checking and </w:t>
      </w:r>
      <w:r w:rsidR="00B228FF">
        <w:rPr>
          <w:rFonts w:ascii="Times New Roman" w:hAnsi="Times New Roman" w:cs="Times New Roman"/>
          <w:sz w:val="28"/>
          <w:szCs w:val="28"/>
        </w:rPr>
        <w:t>the Energy Meter was ordered</w:t>
      </w:r>
      <w:r w:rsidR="00306518">
        <w:rPr>
          <w:rFonts w:ascii="Times New Roman" w:hAnsi="Times New Roman" w:cs="Times New Roman"/>
          <w:sz w:val="28"/>
          <w:szCs w:val="28"/>
        </w:rPr>
        <w:t xml:space="preserve"> (by the Enforcement)</w:t>
      </w:r>
      <w:r w:rsidR="00B228FF">
        <w:rPr>
          <w:rFonts w:ascii="Times New Roman" w:hAnsi="Times New Roman" w:cs="Times New Roman"/>
          <w:sz w:val="28"/>
          <w:szCs w:val="28"/>
        </w:rPr>
        <w:t xml:space="preserve"> to be replaced and brought to M</w:t>
      </w:r>
      <w:r w:rsidR="00190B16">
        <w:rPr>
          <w:rFonts w:ascii="Times New Roman" w:hAnsi="Times New Roman" w:cs="Times New Roman"/>
          <w:sz w:val="28"/>
          <w:szCs w:val="28"/>
        </w:rPr>
        <w:t>E</w:t>
      </w:r>
      <w:r w:rsidR="00B228FF">
        <w:rPr>
          <w:rFonts w:ascii="Times New Roman" w:hAnsi="Times New Roman" w:cs="Times New Roman"/>
          <w:sz w:val="28"/>
          <w:szCs w:val="28"/>
        </w:rPr>
        <w:t xml:space="preserve"> Lab for further checking wherein its accuracy was found with</w:t>
      </w:r>
      <w:r w:rsidR="00416C4A">
        <w:rPr>
          <w:rFonts w:ascii="Times New Roman" w:hAnsi="Times New Roman" w:cs="Times New Roman"/>
          <w:sz w:val="28"/>
          <w:szCs w:val="28"/>
        </w:rPr>
        <w:t xml:space="preserve">in </w:t>
      </w:r>
      <w:r w:rsidR="00B228FF">
        <w:rPr>
          <w:rFonts w:ascii="Times New Roman" w:hAnsi="Times New Roman" w:cs="Times New Roman"/>
          <w:sz w:val="28"/>
          <w:szCs w:val="28"/>
        </w:rPr>
        <w:t>the limits.</w:t>
      </w:r>
    </w:p>
    <w:p w:rsidR="00B228FF" w:rsidRDefault="00B228FF" w:rsidP="00E15BF5">
      <w:pPr>
        <w:pStyle w:val="ListParagraph"/>
        <w:numPr>
          <w:ilvl w:val="0"/>
          <w:numId w:val="8"/>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reading of the Energy Meter in the ME Lab was  recorded as</w:t>
      </w:r>
      <w:r w:rsidR="00F74D15">
        <w:rPr>
          <w:rFonts w:ascii="Times New Roman" w:hAnsi="Times New Roman" w:cs="Times New Roman"/>
          <w:sz w:val="28"/>
          <w:szCs w:val="28"/>
        </w:rPr>
        <w:t xml:space="preserve"> </w:t>
      </w:r>
      <w:r>
        <w:rPr>
          <w:rFonts w:ascii="Times New Roman" w:hAnsi="Times New Roman" w:cs="Times New Roman"/>
          <w:sz w:val="28"/>
          <w:szCs w:val="28"/>
        </w:rPr>
        <w:t xml:space="preserve"> 6</w:t>
      </w:r>
      <w:r w:rsidR="00306518">
        <w:rPr>
          <w:rFonts w:ascii="Times New Roman" w:hAnsi="Times New Roman" w:cs="Times New Roman"/>
          <w:sz w:val="28"/>
          <w:szCs w:val="28"/>
        </w:rPr>
        <w:t>,</w:t>
      </w:r>
      <w:r>
        <w:rPr>
          <w:rFonts w:ascii="Times New Roman" w:hAnsi="Times New Roman" w:cs="Times New Roman"/>
          <w:sz w:val="28"/>
          <w:szCs w:val="28"/>
        </w:rPr>
        <w:t>17</w:t>
      </w:r>
      <w:r w:rsidR="00306518">
        <w:rPr>
          <w:rFonts w:ascii="Times New Roman" w:hAnsi="Times New Roman" w:cs="Times New Roman"/>
          <w:sz w:val="28"/>
          <w:szCs w:val="28"/>
        </w:rPr>
        <w:t>,68</w:t>
      </w:r>
      <w:r>
        <w:rPr>
          <w:rFonts w:ascii="Times New Roman" w:hAnsi="Times New Roman" w:cs="Times New Roman"/>
          <w:sz w:val="28"/>
          <w:szCs w:val="28"/>
        </w:rPr>
        <w:t>1 kWh and 7,67,71</w:t>
      </w:r>
      <w:r w:rsidR="00306518">
        <w:rPr>
          <w:rFonts w:ascii="Times New Roman" w:hAnsi="Times New Roman" w:cs="Times New Roman"/>
          <w:sz w:val="28"/>
          <w:szCs w:val="28"/>
        </w:rPr>
        <w:t>8</w:t>
      </w:r>
      <w:r>
        <w:rPr>
          <w:rFonts w:ascii="Times New Roman" w:hAnsi="Times New Roman" w:cs="Times New Roman"/>
          <w:sz w:val="28"/>
          <w:szCs w:val="28"/>
        </w:rPr>
        <w:t xml:space="preserve"> kVAh </w:t>
      </w:r>
      <w:r w:rsidR="00221552">
        <w:rPr>
          <w:rFonts w:ascii="Times New Roman" w:hAnsi="Times New Roman" w:cs="Times New Roman"/>
          <w:sz w:val="28"/>
          <w:szCs w:val="28"/>
        </w:rPr>
        <w:t>.</w:t>
      </w:r>
    </w:p>
    <w:p w:rsidR="00A05CCD" w:rsidRDefault="00221552" w:rsidP="00E15BF5">
      <w:pPr>
        <w:pStyle w:val="ListParagraph"/>
        <w:numPr>
          <w:ilvl w:val="0"/>
          <w:numId w:val="8"/>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While taking </w:t>
      </w:r>
      <w:r w:rsidR="00190B16">
        <w:rPr>
          <w:rFonts w:ascii="Times New Roman" w:hAnsi="Times New Roman" w:cs="Times New Roman"/>
          <w:sz w:val="28"/>
          <w:szCs w:val="28"/>
        </w:rPr>
        <w:t xml:space="preserve">the </w:t>
      </w:r>
      <w:r>
        <w:rPr>
          <w:rFonts w:ascii="Times New Roman" w:hAnsi="Times New Roman" w:cs="Times New Roman"/>
          <w:sz w:val="28"/>
          <w:szCs w:val="28"/>
        </w:rPr>
        <w:t>reading</w:t>
      </w:r>
      <w:r w:rsidR="00190B16">
        <w:rPr>
          <w:rFonts w:ascii="Times New Roman" w:hAnsi="Times New Roman" w:cs="Times New Roman"/>
          <w:sz w:val="28"/>
          <w:szCs w:val="28"/>
        </w:rPr>
        <w:t>s</w:t>
      </w:r>
      <w:r>
        <w:rPr>
          <w:rFonts w:ascii="Times New Roman" w:hAnsi="Times New Roman" w:cs="Times New Roman"/>
          <w:sz w:val="28"/>
          <w:szCs w:val="28"/>
        </w:rPr>
        <w:t xml:space="preserve"> on 11.</w:t>
      </w:r>
      <w:r w:rsidR="00837453">
        <w:rPr>
          <w:rFonts w:ascii="Times New Roman" w:hAnsi="Times New Roman" w:cs="Times New Roman"/>
          <w:sz w:val="28"/>
          <w:szCs w:val="28"/>
        </w:rPr>
        <w:t>0</w:t>
      </w:r>
      <w:r>
        <w:rPr>
          <w:rFonts w:ascii="Times New Roman" w:hAnsi="Times New Roman" w:cs="Times New Roman"/>
          <w:sz w:val="28"/>
          <w:szCs w:val="28"/>
        </w:rPr>
        <w:t>5.2016</w:t>
      </w:r>
      <w:r w:rsidR="00306518">
        <w:rPr>
          <w:rFonts w:ascii="Times New Roman" w:hAnsi="Times New Roman" w:cs="Times New Roman"/>
          <w:sz w:val="28"/>
          <w:szCs w:val="28"/>
        </w:rPr>
        <w:t>,</w:t>
      </w:r>
      <w:r>
        <w:rPr>
          <w:rFonts w:ascii="Times New Roman" w:hAnsi="Times New Roman" w:cs="Times New Roman"/>
          <w:sz w:val="28"/>
          <w:szCs w:val="28"/>
        </w:rPr>
        <w:t xml:space="preserve"> </w:t>
      </w:r>
      <w:r w:rsidR="00190B16">
        <w:rPr>
          <w:rFonts w:ascii="Times New Roman" w:hAnsi="Times New Roman" w:cs="Times New Roman"/>
          <w:sz w:val="28"/>
          <w:szCs w:val="28"/>
        </w:rPr>
        <w:t xml:space="preserve">the </w:t>
      </w:r>
      <w:r>
        <w:rPr>
          <w:rFonts w:ascii="Times New Roman" w:hAnsi="Times New Roman" w:cs="Times New Roman"/>
          <w:sz w:val="28"/>
          <w:szCs w:val="28"/>
        </w:rPr>
        <w:t>Meter</w:t>
      </w:r>
      <w:r w:rsidR="0094050B">
        <w:rPr>
          <w:rFonts w:ascii="Times New Roman" w:hAnsi="Times New Roman" w:cs="Times New Roman"/>
          <w:sz w:val="28"/>
          <w:szCs w:val="28"/>
        </w:rPr>
        <w:t xml:space="preserve"> </w:t>
      </w:r>
      <w:r>
        <w:rPr>
          <w:rFonts w:ascii="Times New Roman" w:hAnsi="Times New Roman" w:cs="Times New Roman"/>
          <w:sz w:val="28"/>
          <w:szCs w:val="28"/>
        </w:rPr>
        <w:t>Reader  inadvert</w:t>
      </w:r>
      <w:r w:rsidR="002720FA">
        <w:rPr>
          <w:rFonts w:ascii="Times New Roman" w:hAnsi="Times New Roman" w:cs="Times New Roman"/>
          <w:sz w:val="28"/>
          <w:szCs w:val="28"/>
        </w:rPr>
        <w:t>e</w:t>
      </w:r>
      <w:r>
        <w:rPr>
          <w:rFonts w:ascii="Times New Roman" w:hAnsi="Times New Roman" w:cs="Times New Roman"/>
          <w:sz w:val="28"/>
          <w:szCs w:val="28"/>
        </w:rPr>
        <w:t xml:space="preserve">ntly </w:t>
      </w:r>
      <w:r w:rsidR="002720FA">
        <w:rPr>
          <w:rFonts w:ascii="Times New Roman" w:hAnsi="Times New Roman" w:cs="Times New Roman"/>
          <w:sz w:val="28"/>
          <w:szCs w:val="28"/>
        </w:rPr>
        <w:t xml:space="preserve"> put </w:t>
      </w:r>
      <w:r>
        <w:rPr>
          <w:rFonts w:ascii="Times New Roman" w:hAnsi="Times New Roman" w:cs="Times New Roman"/>
          <w:sz w:val="28"/>
          <w:szCs w:val="28"/>
        </w:rPr>
        <w:t xml:space="preserve">‘D’ Code and </w:t>
      </w:r>
      <w:r w:rsidR="00383888">
        <w:rPr>
          <w:rFonts w:ascii="Times New Roman" w:hAnsi="Times New Roman" w:cs="Times New Roman"/>
          <w:sz w:val="28"/>
          <w:szCs w:val="28"/>
        </w:rPr>
        <w:t xml:space="preserve">hence, </w:t>
      </w:r>
      <w:r>
        <w:rPr>
          <w:rFonts w:ascii="Times New Roman" w:hAnsi="Times New Roman" w:cs="Times New Roman"/>
          <w:sz w:val="28"/>
          <w:szCs w:val="28"/>
        </w:rPr>
        <w:t xml:space="preserve">the bill </w:t>
      </w:r>
      <w:r w:rsidR="002720FA">
        <w:rPr>
          <w:rFonts w:ascii="Times New Roman" w:hAnsi="Times New Roman" w:cs="Times New Roman"/>
          <w:sz w:val="28"/>
          <w:szCs w:val="28"/>
        </w:rPr>
        <w:t>to</w:t>
      </w:r>
      <w:r>
        <w:rPr>
          <w:rFonts w:ascii="Times New Roman" w:hAnsi="Times New Roman" w:cs="Times New Roman"/>
          <w:sz w:val="28"/>
          <w:szCs w:val="28"/>
        </w:rPr>
        <w:t xml:space="preserve"> the Petitioner was is</w:t>
      </w:r>
      <w:r w:rsidR="002720FA">
        <w:rPr>
          <w:rFonts w:ascii="Times New Roman" w:hAnsi="Times New Roman" w:cs="Times New Roman"/>
          <w:sz w:val="28"/>
          <w:szCs w:val="28"/>
        </w:rPr>
        <w:t>s</w:t>
      </w:r>
      <w:r>
        <w:rPr>
          <w:rFonts w:ascii="Times New Roman" w:hAnsi="Times New Roman" w:cs="Times New Roman"/>
          <w:sz w:val="28"/>
          <w:szCs w:val="28"/>
        </w:rPr>
        <w:t>ued with the average reading</w:t>
      </w:r>
      <w:r w:rsidR="00A05CCD">
        <w:rPr>
          <w:rFonts w:ascii="Times New Roman" w:hAnsi="Times New Roman" w:cs="Times New Roman"/>
          <w:sz w:val="28"/>
          <w:szCs w:val="28"/>
        </w:rPr>
        <w:t>.</w:t>
      </w:r>
    </w:p>
    <w:p w:rsidR="00A05CCD" w:rsidRDefault="00A05CCD" w:rsidP="00E15BF5">
      <w:pPr>
        <w:pStyle w:val="ListParagraph"/>
        <w:numPr>
          <w:ilvl w:val="0"/>
          <w:numId w:val="8"/>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In the succeeding months</w:t>
      </w:r>
      <w:r w:rsidR="00190B16">
        <w:rPr>
          <w:rFonts w:ascii="Times New Roman" w:hAnsi="Times New Roman" w:cs="Times New Roman"/>
          <w:sz w:val="28"/>
          <w:szCs w:val="28"/>
        </w:rPr>
        <w:t>,</w:t>
      </w:r>
      <w:r>
        <w:rPr>
          <w:rFonts w:ascii="Times New Roman" w:hAnsi="Times New Roman" w:cs="Times New Roman"/>
          <w:sz w:val="28"/>
          <w:szCs w:val="28"/>
        </w:rPr>
        <w:t xml:space="preserve"> the bills were issued on average basis only upto the date of change of the Energy Meter even </w:t>
      </w:r>
      <w:r>
        <w:rPr>
          <w:rFonts w:ascii="Times New Roman" w:hAnsi="Times New Roman" w:cs="Times New Roman"/>
          <w:sz w:val="28"/>
          <w:szCs w:val="28"/>
        </w:rPr>
        <w:lastRenderedPageBreak/>
        <w:t>though it</w:t>
      </w:r>
      <w:r w:rsidR="0094050B">
        <w:rPr>
          <w:rFonts w:ascii="Times New Roman" w:hAnsi="Times New Roman" w:cs="Times New Roman"/>
          <w:sz w:val="28"/>
          <w:szCs w:val="28"/>
        </w:rPr>
        <w:t xml:space="preserve"> </w:t>
      </w:r>
      <w:r>
        <w:rPr>
          <w:rFonts w:ascii="Times New Roman" w:hAnsi="Times New Roman" w:cs="Times New Roman"/>
          <w:sz w:val="28"/>
          <w:szCs w:val="28"/>
        </w:rPr>
        <w:t xml:space="preserve">was found correct and accurate by </w:t>
      </w:r>
      <w:r w:rsidR="00190B16">
        <w:rPr>
          <w:rFonts w:ascii="Times New Roman" w:hAnsi="Times New Roman" w:cs="Times New Roman"/>
          <w:sz w:val="28"/>
          <w:szCs w:val="28"/>
        </w:rPr>
        <w:t xml:space="preserve">the </w:t>
      </w:r>
      <w:r>
        <w:rPr>
          <w:rFonts w:ascii="Times New Roman" w:hAnsi="Times New Roman" w:cs="Times New Roman"/>
          <w:sz w:val="28"/>
          <w:szCs w:val="28"/>
        </w:rPr>
        <w:t>Addl. S.E./</w:t>
      </w:r>
      <w:r w:rsidR="00641C19">
        <w:rPr>
          <w:rFonts w:ascii="Times New Roman" w:hAnsi="Times New Roman" w:cs="Times New Roman"/>
          <w:sz w:val="28"/>
          <w:szCs w:val="28"/>
        </w:rPr>
        <w:t>E</w:t>
      </w:r>
      <w:r>
        <w:rPr>
          <w:rFonts w:ascii="Times New Roman" w:hAnsi="Times New Roman" w:cs="Times New Roman"/>
          <w:sz w:val="28"/>
          <w:szCs w:val="28"/>
        </w:rPr>
        <w:t xml:space="preserve">nforcement-1, </w:t>
      </w:r>
      <w:r w:rsidR="00641C19">
        <w:rPr>
          <w:rFonts w:ascii="Times New Roman" w:hAnsi="Times New Roman" w:cs="Times New Roman"/>
          <w:sz w:val="28"/>
          <w:szCs w:val="28"/>
        </w:rPr>
        <w:t xml:space="preserve"> </w:t>
      </w:r>
      <w:r>
        <w:rPr>
          <w:rFonts w:ascii="Times New Roman" w:hAnsi="Times New Roman" w:cs="Times New Roman"/>
          <w:sz w:val="28"/>
          <w:szCs w:val="28"/>
        </w:rPr>
        <w:t>PSPCL,</w:t>
      </w:r>
      <w:r w:rsidR="008815FF">
        <w:rPr>
          <w:rFonts w:ascii="Times New Roman" w:hAnsi="Times New Roman" w:cs="Times New Roman"/>
          <w:sz w:val="28"/>
          <w:szCs w:val="28"/>
        </w:rPr>
        <w:t xml:space="preserve"> </w:t>
      </w:r>
      <w:r>
        <w:rPr>
          <w:rFonts w:ascii="Times New Roman" w:hAnsi="Times New Roman" w:cs="Times New Roman"/>
          <w:sz w:val="28"/>
          <w:szCs w:val="28"/>
        </w:rPr>
        <w:t xml:space="preserve"> Patiala.</w:t>
      </w:r>
    </w:p>
    <w:p w:rsidR="00164572" w:rsidRDefault="00164572" w:rsidP="00E15BF5">
      <w:pPr>
        <w:pStyle w:val="ListParagraph"/>
        <w:numPr>
          <w:ilvl w:val="0"/>
          <w:numId w:val="8"/>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reading</w:t>
      </w:r>
      <w:r w:rsidR="0094050B">
        <w:rPr>
          <w:rFonts w:ascii="Times New Roman" w:hAnsi="Times New Roman" w:cs="Times New Roman"/>
          <w:sz w:val="28"/>
          <w:szCs w:val="28"/>
        </w:rPr>
        <w:t>s</w:t>
      </w:r>
      <w:r>
        <w:rPr>
          <w:rFonts w:ascii="Times New Roman" w:hAnsi="Times New Roman" w:cs="Times New Roman"/>
          <w:sz w:val="28"/>
          <w:szCs w:val="28"/>
        </w:rPr>
        <w:t xml:space="preserve"> recorded on average basis were totally different from the actual reading</w:t>
      </w:r>
      <w:r w:rsidR="00641C19">
        <w:rPr>
          <w:rFonts w:ascii="Times New Roman" w:hAnsi="Times New Roman" w:cs="Times New Roman"/>
          <w:sz w:val="28"/>
          <w:szCs w:val="28"/>
        </w:rPr>
        <w:t>s</w:t>
      </w:r>
      <w:r>
        <w:rPr>
          <w:rFonts w:ascii="Times New Roman" w:hAnsi="Times New Roman" w:cs="Times New Roman"/>
          <w:sz w:val="28"/>
          <w:szCs w:val="28"/>
        </w:rPr>
        <w:t xml:space="preserve"> which were taken at site by the Addl. S.E</w:t>
      </w:r>
      <w:r w:rsidR="00C13FC1">
        <w:rPr>
          <w:rFonts w:ascii="Times New Roman" w:hAnsi="Times New Roman" w:cs="Times New Roman"/>
          <w:sz w:val="28"/>
          <w:szCs w:val="28"/>
        </w:rPr>
        <w:t>,</w:t>
      </w:r>
      <w:r>
        <w:rPr>
          <w:rFonts w:ascii="Times New Roman" w:hAnsi="Times New Roman" w:cs="Times New Roman"/>
          <w:sz w:val="28"/>
          <w:szCs w:val="28"/>
        </w:rPr>
        <w:t xml:space="preserve"> </w:t>
      </w:r>
      <w:r w:rsidR="0094050B">
        <w:rPr>
          <w:rFonts w:ascii="Times New Roman" w:hAnsi="Times New Roman" w:cs="Times New Roman"/>
          <w:sz w:val="28"/>
          <w:szCs w:val="28"/>
        </w:rPr>
        <w:t>E</w:t>
      </w:r>
      <w:r>
        <w:rPr>
          <w:rFonts w:ascii="Times New Roman" w:hAnsi="Times New Roman" w:cs="Times New Roman"/>
          <w:sz w:val="28"/>
          <w:szCs w:val="28"/>
        </w:rPr>
        <w:t xml:space="preserve">nforcement-1 and in ME Lab.    </w:t>
      </w:r>
    </w:p>
    <w:p w:rsidR="00221552" w:rsidRDefault="00164572" w:rsidP="00E15BF5">
      <w:pPr>
        <w:pStyle w:val="ListParagraph"/>
        <w:numPr>
          <w:ilvl w:val="0"/>
          <w:numId w:val="8"/>
        </w:numPr>
        <w:spacing w:line="480" w:lineRule="auto"/>
        <w:ind w:right="-24"/>
        <w:jc w:val="both"/>
        <w:rPr>
          <w:rFonts w:ascii="Times New Roman" w:hAnsi="Times New Roman" w:cs="Times New Roman"/>
          <w:sz w:val="28"/>
          <w:szCs w:val="28"/>
        </w:rPr>
      </w:pPr>
      <w:r w:rsidRPr="00164572">
        <w:rPr>
          <w:rFonts w:ascii="Times New Roman" w:hAnsi="Times New Roman" w:cs="Times New Roman"/>
          <w:sz w:val="28"/>
          <w:szCs w:val="28"/>
        </w:rPr>
        <w:t>The actual average consumption from 10/2015 and upto 12/2016 was 4</w:t>
      </w:r>
      <w:r w:rsidR="00F74D15">
        <w:rPr>
          <w:rFonts w:ascii="Times New Roman" w:hAnsi="Times New Roman" w:cs="Times New Roman"/>
          <w:sz w:val="28"/>
          <w:szCs w:val="28"/>
        </w:rPr>
        <w:t>,</w:t>
      </w:r>
      <w:r w:rsidRPr="00164572">
        <w:rPr>
          <w:rFonts w:ascii="Times New Roman" w:hAnsi="Times New Roman" w:cs="Times New Roman"/>
          <w:sz w:val="28"/>
          <w:szCs w:val="28"/>
        </w:rPr>
        <w:t>665 kWh and 8</w:t>
      </w:r>
      <w:r w:rsidR="00F74D15">
        <w:rPr>
          <w:rFonts w:ascii="Times New Roman" w:hAnsi="Times New Roman" w:cs="Times New Roman"/>
          <w:sz w:val="28"/>
          <w:szCs w:val="28"/>
        </w:rPr>
        <w:t>,</w:t>
      </w:r>
      <w:r w:rsidRPr="00164572">
        <w:rPr>
          <w:rFonts w:ascii="Times New Roman" w:hAnsi="Times New Roman" w:cs="Times New Roman"/>
          <w:sz w:val="28"/>
          <w:szCs w:val="28"/>
        </w:rPr>
        <w:t>473</w:t>
      </w:r>
      <w:r w:rsidR="008815FF">
        <w:rPr>
          <w:rFonts w:ascii="Times New Roman" w:hAnsi="Times New Roman" w:cs="Times New Roman"/>
          <w:sz w:val="28"/>
          <w:szCs w:val="28"/>
        </w:rPr>
        <w:t xml:space="preserve"> </w:t>
      </w:r>
      <w:r w:rsidRPr="00164572">
        <w:rPr>
          <w:rFonts w:ascii="Times New Roman" w:hAnsi="Times New Roman" w:cs="Times New Roman"/>
          <w:sz w:val="28"/>
          <w:szCs w:val="28"/>
        </w:rPr>
        <w:t xml:space="preserve">kVAh </w:t>
      </w:r>
      <w:r w:rsidR="00C47DFC">
        <w:rPr>
          <w:rFonts w:ascii="Times New Roman" w:hAnsi="Times New Roman" w:cs="Times New Roman"/>
          <w:sz w:val="28"/>
          <w:szCs w:val="28"/>
        </w:rPr>
        <w:t>and further from 02</w:t>
      </w:r>
      <w:r w:rsidR="00BA0B53">
        <w:rPr>
          <w:rFonts w:ascii="Times New Roman" w:hAnsi="Times New Roman" w:cs="Times New Roman"/>
          <w:sz w:val="28"/>
          <w:szCs w:val="28"/>
        </w:rPr>
        <w:t>/</w:t>
      </w:r>
      <w:r w:rsidR="00C47DFC">
        <w:rPr>
          <w:rFonts w:ascii="Times New Roman" w:hAnsi="Times New Roman" w:cs="Times New Roman"/>
          <w:sz w:val="28"/>
          <w:szCs w:val="28"/>
        </w:rPr>
        <w:t>2017 to 06/2017 was 4</w:t>
      </w:r>
      <w:r w:rsidR="00156B1B">
        <w:rPr>
          <w:rFonts w:ascii="Times New Roman" w:hAnsi="Times New Roman" w:cs="Times New Roman"/>
          <w:sz w:val="28"/>
          <w:szCs w:val="28"/>
        </w:rPr>
        <w:t>,</w:t>
      </w:r>
      <w:r w:rsidR="00C47DFC">
        <w:rPr>
          <w:rFonts w:ascii="Times New Roman" w:hAnsi="Times New Roman" w:cs="Times New Roman"/>
          <w:sz w:val="28"/>
          <w:szCs w:val="28"/>
        </w:rPr>
        <w:t>614 kWh and 5</w:t>
      </w:r>
      <w:r w:rsidR="00F74D15">
        <w:rPr>
          <w:rFonts w:ascii="Times New Roman" w:hAnsi="Times New Roman" w:cs="Times New Roman"/>
          <w:sz w:val="28"/>
          <w:szCs w:val="28"/>
        </w:rPr>
        <w:t>,</w:t>
      </w:r>
      <w:r w:rsidR="00C47DFC">
        <w:rPr>
          <w:rFonts w:ascii="Times New Roman" w:hAnsi="Times New Roman" w:cs="Times New Roman"/>
          <w:sz w:val="28"/>
          <w:szCs w:val="28"/>
        </w:rPr>
        <w:t xml:space="preserve">372 kVAh </w:t>
      </w:r>
      <w:r w:rsidRPr="00164572">
        <w:rPr>
          <w:rFonts w:ascii="Times New Roman" w:hAnsi="Times New Roman" w:cs="Times New Roman"/>
          <w:sz w:val="28"/>
          <w:szCs w:val="28"/>
        </w:rPr>
        <w:t xml:space="preserve">respectively.  </w:t>
      </w:r>
      <w:r>
        <w:rPr>
          <w:rFonts w:ascii="Times New Roman" w:hAnsi="Times New Roman" w:cs="Times New Roman"/>
          <w:sz w:val="28"/>
          <w:szCs w:val="28"/>
        </w:rPr>
        <w:t xml:space="preserve"> Actually</w:t>
      </w:r>
      <w:r w:rsidR="006372EE">
        <w:rPr>
          <w:rFonts w:ascii="Times New Roman" w:hAnsi="Times New Roman" w:cs="Times New Roman"/>
          <w:sz w:val="28"/>
          <w:szCs w:val="28"/>
        </w:rPr>
        <w:t xml:space="preserve">, </w:t>
      </w:r>
      <w:r>
        <w:rPr>
          <w:rFonts w:ascii="Times New Roman" w:hAnsi="Times New Roman" w:cs="Times New Roman"/>
          <w:sz w:val="28"/>
          <w:szCs w:val="28"/>
        </w:rPr>
        <w:t>the reading was 7,63,651</w:t>
      </w:r>
      <w:r w:rsidR="00190B16">
        <w:rPr>
          <w:rFonts w:ascii="Times New Roman" w:hAnsi="Times New Roman" w:cs="Times New Roman"/>
          <w:sz w:val="28"/>
          <w:szCs w:val="28"/>
        </w:rPr>
        <w:t xml:space="preserve"> kVAh</w:t>
      </w:r>
      <w:r w:rsidR="006372EE">
        <w:rPr>
          <w:rFonts w:ascii="Times New Roman" w:hAnsi="Times New Roman" w:cs="Times New Roman"/>
          <w:sz w:val="28"/>
          <w:szCs w:val="28"/>
        </w:rPr>
        <w:t xml:space="preserve">,  on </w:t>
      </w:r>
      <w:r w:rsidR="00BC6E68">
        <w:rPr>
          <w:rFonts w:ascii="Times New Roman" w:hAnsi="Times New Roman" w:cs="Times New Roman"/>
          <w:sz w:val="28"/>
          <w:szCs w:val="28"/>
        </w:rPr>
        <w:t>1</w:t>
      </w:r>
      <w:r w:rsidR="006372EE">
        <w:rPr>
          <w:rFonts w:ascii="Times New Roman" w:hAnsi="Times New Roman" w:cs="Times New Roman"/>
          <w:sz w:val="28"/>
          <w:szCs w:val="28"/>
        </w:rPr>
        <w:t>7.12.2016</w:t>
      </w:r>
      <w:r w:rsidR="00190B16">
        <w:rPr>
          <w:rFonts w:ascii="Times New Roman" w:hAnsi="Times New Roman" w:cs="Times New Roman"/>
          <w:sz w:val="28"/>
          <w:szCs w:val="28"/>
        </w:rPr>
        <w:t>,</w:t>
      </w:r>
      <w:r>
        <w:rPr>
          <w:rFonts w:ascii="Times New Roman" w:hAnsi="Times New Roman" w:cs="Times New Roman"/>
          <w:sz w:val="28"/>
          <w:szCs w:val="28"/>
        </w:rPr>
        <w:t xml:space="preserve"> which could be corroborated from the fact that the Petitioner had </w:t>
      </w:r>
      <w:r w:rsidR="00F74D15">
        <w:rPr>
          <w:rFonts w:ascii="Times New Roman" w:hAnsi="Times New Roman" w:cs="Times New Roman"/>
          <w:sz w:val="28"/>
          <w:szCs w:val="28"/>
        </w:rPr>
        <w:t>i</w:t>
      </w:r>
      <w:r w:rsidR="00190B16">
        <w:rPr>
          <w:rFonts w:ascii="Times New Roman" w:hAnsi="Times New Roman" w:cs="Times New Roman"/>
          <w:sz w:val="28"/>
          <w:szCs w:val="28"/>
        </w:rPr>
        <w:t>t</w:t>
      </w:r>
      <w:r>
        <w:rPr>
          <w:rFonts w:ascii="Times New Roman" w:hAnsi="Times New Roman" w:cs="Times New Roman"/>
          <w:sz w:val="28"/>
          <w:szCs w:val="28"/>
        </w:rPr>
        <w:t xml:space="preserve">self  agreed and signed on the  </w:t>
      </w:r>
      <w:r w:rsidR="00BC6E68">
        <w:rPr>
          <w:rFonts w:ascii="Times New Roman" w:hAnsi="Times New Roman" w:cs="Times New Roman"/>
          <w:sz w:val="28"/>
          <w:szCs w:val="28"/>
        </w:rPr>
        <w:t>E</w:t>
      </w:r>
      <w:r>
        <w:rPr>
          <w:rFonts w:ascii="Times New Roman" w:hAnsi="Times New Roman" w:cs="Times New Roman"/>
          <w:sz w:val="28"/>
          <w:szCs w:val="28"/>
        </w:rPr>
        <w:t>CR</w:t>
      </w:r>
      <w:r w:rsidR="00BC6E68">
        <w:rPr>
          <w:rFonts w:ascii="Times New Roman" w:hAnsi="Times New Roman" w:cs="Times New Roman"/>
          <w:sz w:val="28"/>
          <w:szCs w:val="28"/>
        </w:rPr>
        <w:t>, prepared by the Enforcement</w:t>
      </w:r>
      <w:r w:rsidR="00FA70F4">
        <w:rPr>
          <w:rFonts w:ascii="Times New Roman" w:hAnsi="Times New Roman" w:cs="Times New Roman"/>
          <w:sz w:val="28"/>
          <w:szCs w:val="28"/>
        </w:rPr>
        <w:t>.</w:t>
      </w:r>
    </w:p>
    <w:p w:rsidR="00FA70F4" w:rsidRDefault="00FA70F4" w:rsidP="00E15BF5">
      <w:pPr>
        <w:pStyle w:val="ListParagraph"/>
        <w:numPr>
          <w:ilvl w:val="0"/>
          <w:numId w:val="8"/>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Sometimes, the readings of the </w:t>
      </w:r>
      <w:r w:rsidR="00190B16">
        <w:rPr>
          <w:rFonts w:ascii="Times New Roman" w:hAnsi="Times New Roman" w:cs="Times New Roman"/>
          <w:sz w:val="28"/>
          <w:szCs w:val="28"/>
        </w:rPr>
        <w:t>E</w:t>
      </w:r>
      <w:r>
        <w:rPr>
          <w:rFonts w:ascii="Times New Roman" w:hAnsi="Times New Roman" w:cs="Times New Roman"/>
          <w:sz w:val="28"/>
          <w:szCs w:val="28"/>
        </w:rPr>
        <w:t xml:space="preserve">nergy Meter were not displayed due to external environmental conditions whereas the working of the </w:t>
      </w:r>
      <w:r w:rsidR="00190B16">
        <w:rPr>
          <w:rFonts w:ascii="Times New Roman" w:hAnsi="Times New Roman" w:cs="Times New Roman"/>
          <w:sz w:val="28"/>
          <w:szCs w:val="28"/>
        </w:rPr>
        <w:t>Energy M</w:t>
      </w:r>
      <w:r>
        <w:rPr>
          <w:rFonts w:ascii="Times New Roman" w:hAnsi="Times New Roman" w:cs="Times New Roman"/>
          <w:sz w:val="28"/>
          <w:szCs w:val="28"/>
        </w:rPr>
        <w:t>eter was accurate and the reading was continuously  being record</w:t>
      </w:r>
      <w:r w:rsidR="00190B16">
        <w:rPr>
          <w:rFonts w:ascii="Times New Roman" w:hAnsi="Times New Roman" w:cs="Times New Roman"/>
          <w:sz w:val="28"/>
          <w:szCs w:val="28"/>
        </w:rPr>
        <w:t>ed</w:t>
      </w:r>
      <w:r>
        <w:rPr>
          <w:rFonts w:ascii="Times New Roman" w:hAnsi="Times New Roman" w:cs="Times New Roman"/>
          <w:sz w:val="28"/>
          <w:szCs w:val="28"/>
        </w:rPr>
        <w:t xml:space="preserve"> and in this case also once the display was not visible </w:t>
      </w:r>
      <w:r w:rsidR="00190B16">
        <w:rPr>
          <w:rFonts w:ascii="Times New Roman" w:hAnsi="Times New Roman" w:cs="Times New Roman"/>
          <w:sz w:val="28"/>
          <w:szCs w:val="28"/>
        </w:rPr>
        <w:t>on</w:t>
      </w:r>
      <w:r>
        <w:rPr>
          <w:rFonts w:ascii="Times New Roman" w:hAnsi="Times New Roman" w:cs="Times New Roman"/>
          <w:sz w:val="28"/>
          <w:szCs w:val="28"/>
        </w:rPr>
        <w:t xml:space="preserve"> 11.05.2016, the  ‘D’ Code  was given whereas the </w:t>
      </w:r>
      <w:r w:rsidR="00190B16">
        <w:rPr>
          <w:rFonts w:ascii="Times New Roman" w:hAnsi="Times New Roman" w:cs="Times New Roman"/>
          <w:sz w:val="28"/>
          <w:szCs w:val="28"/>
        </w:rPr>
        <w:t>Energy  M</w:t>
      </w:r>
      <w:r>
        <w:rPr>
          <w:rFonts w:ascii="Times New Roman" w:hAnsi="Times New Roman" w:cs="Times New Roman"/>
          <w:sz w:val="28"/>
          <w:szCs w:val="28"/>
        </w:rPr>
        <w:t xml:space="preserve">eter was </w:t>
      </w:r>
      <w:r w:rsidR="0051092E">
        <w:rPr>
          <w:rFonts w:ascii="Times New Roman" w:hAnsi="Times New Roman" w:cs="Times New Roman"/>
          <w:sz w:val="28"/>
          <w:szCs w:val="28"/>
        </w:rPr>
        <w:t>working</w:t>
      </w:r>
      <w:r>
        <w:rPr>
          <w:rFonts w:ascii="Times New Roman" w:hAnsi="Times New Roman" w:cs="Times New Roman"/>
          <w:sz w:val="28"/>
          <w:szCs w:val="28"/>
        </w:rPr>
        <w:t xml:space="preserve"> accurately.  </w:t>
      </w:r>
    </w:p>
    <w:p w:rsidR="00FA70F4" w:rsidRDefault="00D26ED7" w:rsidP="00E15BF5">
      <w:pPr>
        <w:pStyle w:val="ListParagraph"/>
        <w:numPr>
          <w:ilvl w:val="0"/>
          <w:numId w:val="8"/>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billing</w:t>
      </w:r>
      <w:r w:rsidR="0051092E">
        <w:rPr>
          <w:rFonts w:ascii="Times New Roman" w:hAnsi="Times New Roman" w:cs="Times New Roman"/>
          <w:sz w:val="28"/>
          <w:szCs w:val="28"/>
        </w:rPr>
        <w:t>,</w:t>
      </w:r>
      <w:r>
        <w:rPr>
          <w:rFonts w:ascii="Times New Roman" w:hAnsi="Times New Roman" w:cs="Times New Roman"/>
          <w:sz w:val="28"/>
          <w:szCs w:val="28"/>
        </w:rPr>
        <w:t xml:space="preserve"> which was done on average basis</w:t>
      </w:r>
      <w:r w:rsidR="0051092E">
        <w:rPr>
          <w:rFonts w:ascii="Times New Roman" w:hAnsi="Times New Roman" w:cs="Times New Roman"/>
          <w:sz w:val="28"/>
          <w:szCs w:val="28"/>
        </w:rPr>
        <w:t>,</w:t>
      </w:r>
      <w:r>
        <w:rPr>
          <w:rFonts w:ascii="Times New Roman" w:hAnsi="Times New Roman" w:cs="Times New Roman"/>
          <w:sz w:val="28"/>
          <w:szCs w:val="28"/>
        </w:rPr>
        <w:t xml:space="preserve"> was only due to the wrong ‘D’ Code which was inadvertently recorded on SAP </w:t>
      </w:r>
      <w:r w:rsidR="00BC6E68">
        <w:rPr>
          <w:rFonts w:ascii="Times New Roman" w:hAnsi="Times New Roman" w:cs="Times New Roman"/>
          <w:sz w:val="28"/>
          <w:szCs w:val="28"/>
        </w:rPr>
        <w:t xml:space="preserve"> system</w:t>
      </w:r>
      <w:r w:rsidR="00511161">
        <w:rPr>
          <w:rFonts w:ascii="Times New Roman" w:hAnsi="Times New Roman" w:cs="Times New Roman"/>
          <w:sz w:val="28"/>
          <w:szCs w:val="28"/>
        </w:rPr>
        <w:t xml:space="preserve"> </w:t>
      </w:r>
      <w:r>
        <w:rPr>
          <w:rFonts w:ascii="Times New Roman" w:hAnsi="Times New Roman" w:cs="Times New Roman"/>
          <w:sz w:val="28"/>
          <w:szCs w:val="28"/>
        </w:rPr>
        <w:t>whereas it should had been billed on actual reading on actual basis.</w:t>
      </w:r>
    </w:p>
    <w:p w:rsidR="00D26ED7" w:rsidRDefault="006F69AE" w:rsidP="00E15BF5">
      <w:pPr>
        <w:pStyle w:val="ListParagraph"/>
        <w:numPr>
          <w:ilvl w:val="0"/>
          <w:numId w:val="8"/>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lastRenderedPageBreak/>
        <w:t xml:space="preserve">As per the </w:t>
      </w:r>
      <w:r w:rsidR="00700E94">
        <w:rPr>
          <w:rFonts w:ascii="Times New Roman" w:hAnsi="Times New Roman" w:cs="Times New Roman"/>
          <w:sz w:val="28"/>
          <w:szCs w:val="28"/>
        </w:rPr>
        <w:t>C</w:t>
      </w:r>
      <w:r>
        <w:rPr>
          <w:rFonts w:ascii="Times New Roman" w:hAnsi="Times New Roman" w:cs="Times New Roman"/>
          <w:sz w:val="28"/>
          <w:szCs w:val="28"/>
        </w:rPr>
        <w:t xml:space="preserve">onsumption </w:t>
      </w:r>
      <w:r w:rsidR="00700E94">
        <w:rPr>
          <w:rFonts w:ascii="Times New Roman" w:hAnsi="Times New Roman" w:cs="Times New Roman"/>
          <w:sz w:val="28"/>
          <w:szCs w:val="28"/>
        </w:rPr>
        <w:t>D</w:t>
      </w:r>
      <w:r>
        <w:rPr>
          <w:rFonts w:ascii="Times New Roman" w:hAnsi="Times New Roman" w:cs="Times New Roman"/>
          <w:sz w:val="28"/>
          <w:szCs w:val="28"/>
        </w:rPr>
        <w:t>ata</w:t>
      </w:r>
      <w:r w:rsidR="00700E94">
        <w:rPr>
          <w:rFonts w:ascii="Times New Roman" w:hAnsi="Times New Roman" w:cs="Times New Roman"/>
          <w:sz w:val="28"/>
          <w:szCs w:val="28"/>
        </w:rPr>
        <w:t>,</w:t>
      </w:r>
      <w:r>
        <w:rPr>
          <w:rFonts w:ascii="Times New Roman" w:hAnsi="Times New Roman" w:cs="Times New Roman"/>
          <w:sz w:val="28"/>
          <w:szCs w:val="28"/>
        </w:rPr>
        <w:t xml:space="preserve"> the actual consumption</w:t>
      </w:r>
      <w:r w:rsidR="0051092E">
        <w:rPr>
          <w:rFonts w:ascii="Times New Roman" w:hAnsi="Times New Roman" w:cs="Times New Roman"/>
          <w:sz w:val="28"/>
          <w:szCs w:val="28"/>
        </w:rPr>
        <w:t>,</w:t>
      </w:r>
      <w:r>
        <w:rPr>
          <w:rFonts w:ascii="Times New Roman" w:hAnsi="Times New Roman" w:cs="Times New Roman"/>
          <w:sz w:val="28"/>
          <w:szCs w:val="28"/>
        </w:rPr>
        <w:t xml:space="preserve"> even after change of the </w:t>
      </w:r>
      <w:r w:rsidR="00190B16">
        <w:rPr>
          <w:rFonts w:ascii="Times New Roman" w:hAnsi="Times New Roman" w:cs="Times New Roman"/>
          <w:sz w:val="28"/>
          <w:szCs w:val="28"/>
        </w:rPr>
        <w:t>E</w:t>
      </w:r>
      <w:r>
        <w:rPr>
          <w:rFonts w:ascii="Times New Roman" w:hAnsi="Times New Roman" w:cs="Times New Roman"/>
          <w:sz w:val="28"/>
          <w:szCs w:val="28"/>
        </w:rPr>
        <w:t>nergy Meter</w:t>
      </w:r>
      <w:r w:rsidR="0051092E">
        <w:rPr>
          <w:rFonts w:ascii="Times New Roman" w:hAnsi="Times New Roman" w:cs="Times New Roman"/>
          <w:sz w:val="28"/>
          <w:szCs w:val="28"/>
        </w:rPr>
        <w:t>,</w:t>
      </w:r>
      <w:r>
        <w:rPr>
          <w:rFonts w:ascii="Times New Roman" w:hAnsi="Times New Roman" w:cs="Times New Roman"/>
          <w:sz w:val="28"/>
          <w:szCs w:val="28"/>
        </w:rPr>
        <w:t xml:space="preserve"> was quite </w:t>
      </w:r>
      <w:r w:rsidR="00700E94">
        <w:rPr>
          <w:rFonts w:ascii="Times New Roman" w:hAnsi="Times New Roman" w:cs="Times New Roman"/>
          <w:sz w:val="28"/>
          <w:szCs w:val="28"/>
        </w:rPr>
        <w:t>h</w:t>
      </w:r>
      <w:r>
        <w:rPr>
          <w:rFonts w:ascii="Times New Roman" w:hAnsi="Times New Roman" w:cs="Times New Roman"/>
          <w:sz w:val="28"/>
          <w:szCs w:val="28"/>
        </w:rPr>
        <w:t>igh and was more than the average consumption on which</w:t>
      </w:r>
      <w:r w:rsidR="00F74D15">
        <w:rPr>
          <w:rFonts w:ascii="Times New Roman" w:hAnsi="Times New Roman" w:cs="Times New Roman"/>
          <w:sz w:val="28"/>
          <w:szCs w:val="28"/>
        </w:rPr>
        <w:t>,</w:t>
      </w:r>
      <w:r>
        <w:rPr>
          <w:rFonts w:ascii="Times New Roman" w:hAnsi="Times New Roman" w:cs="Times New Roman"/>
          <w:sz w:val="28"/>
          <w:szCs w:val="28"/>
        </w:rPr>
        <w:t xml:space="preserve"> the Petitioner was charged before </w:t>
      </w:r>
      <w:r w:rsidR="00190B16">
        <w:rPr>
          <w:rFonts w:ascii="Times New Roman" w:hAnsi="Times New Roman" w:cs="Times New Roman"/>
          <w:sz w:val="28"/>
          <w:szCs w:val="28"/>
        </w:rPr>
        <w:t xml:space="preserve">the </w:t>
      </w:r>
      <w:r>
        <w:rPr>
          <w:rFonts w:ascii="Times New Roman" w:hAnsi="Times New Roman" w:cs="Times New Roman"/>
          <w:sz w:val="28"/>
          <w:szCs w:val="28"/>
        </w:rPr>
        <w:t xml:space="preserve">change of </w:t>
      </w:r>
      <w:r w:rsidR="00190B16">
        <w:rPr>
          <w:rFonts w:ascii="Times New Roman" w:hAnsi="Times New Roman" w:cs="Times New Roman"/>
          <w:sz w:val="28"/>
          <w:szCs w:val="28"/>
        </w:rPr>
        <w:t xml:space="preserve">the </w:t>
      </w:r>
      <w:r>
        <w:rPr>
          <w:rFonts w:ascii="Times New Roman" w:hAnsi="Times New Roman" w:cs="Times New Roman"/>
          <w:sz w:val="28"/>
          <w:szCs w:val="28"/>
        </w:rPr>
        <w:t>Energy Meter.</w:t>
      </w:r>
    </w:p>
    <w:p w:rsidR="00271D50" w:rsidRDefault="00700E94" w:rsidP="00E15BF5">
      <w:pPr>
        <w:pStyle w:val="ListParagraph"/>
        <w:numPr>
          <w:ilvl w:val="0"/>
          <w:numId w:val="8"/>
        </w:numPr>
        <w:spacing w:line="480" w:lineRule="auto"/>
        <w:ind w:right="-24"/>
        <w:jc w:val="both"/>
        <w:rPr>
          <w:rFonts w:ascii="Times New Roman" w:hAnsi="Times New Roman" w:cs="Times New Roman"/>
          <w:sz w:val="28"/>
          <w:szCs w:val="28"/>
        </w:rPr>
      </w:pPr>
      <w:r w:rsidRPr="00E149F6">
        <w:rPr>
          <w:rFonts w:ascii="Times New Roman" w:hAnsi="Times New Roman" w:cs="Times New Roman"/>
          <w:sz w:val="28"/>
          <w:szCs w:val="28"/>
        </w:rPr>
        <w:t>The</w:t>
      </w:r>
      <w:r w:rsidR="00EC751C" w:rsidRPr="00E149F6">
        <w:rPr>
          <w:rFonts w:ascii="Times New Roman" w:hAnsi="Times New Roman" w:cs="Times New Roman"/>
          <w:sz w:val="28"/>
          <w:szCs w:val="28"/>
        </w:rPr>
        <w:t xml:space="preserve">re was no defect in the </w:t>
      </w:r>
      <w:r w:rsidRPr="00E149F6">
        <w:rPr>
          <w:rFonts w:ascii="Times New Roman" w:hAnsi="Times New Roman" w:cs="Times New Roman"/>
          <w:sz w:val="28"/>
          <w:szCs w:val="28"/>
        </w:rPr>
        <w:t>Energy Meter</w:t>
      </w:r>
      <w:r w:rsidR="00EC751C" w:rsidRPr="00E149F6">
        <w:rPr>
          <w:rFonts w:ascii="Times New Roman" w:hAnsi="Times New Roman" w:cs="Times New Roman"/>
          <w:sz w:val="28"/>
          <w:szCs w:val="28"/>
        </w:rPr>
        <w:t xml:space="preserve"> </w:t>
      </w:r>
      <w:r w:rsidR="00190B16" w:rsidRPr="00E149F6">
        <w:rPr>
          <w:rFonts w:ascii="Times New Roman" w:hAnsi="Times New Roman" w:cs="Times New Roman"/>
          <w:sz w:val="28"/>
          <w:szCs w:val="28"/>
        </w:rPr>
        <w:t xml:space="preserve">which was </w:t>
      </w:r>
      <w:r w:rsidR="00EC751C" w:rsidRPr="00E149F6">
        <w:rPr>
          <w:rFonts w:ascii="Times New Roman" w:hAnsi="Times New Roman" w:cs="Times New Roman"/>
          <w:sz w:val="28"/>
          <w:szCs w:val="28"/>
        </w:rPr>
        <w:t xml:space="preserve">found accurate by the </w:t>
      </w:r>
      <w:r w:rsidR="00704467" w:rsidRPr="00E149F6">
        <w:rPr>
          <w:rFonts w:ascii="Times New Roman" w:hAnsi="Times New Roman" w:cs="Times New Roman"/>
          <w:sz w:val="28"/>
          <w:szCs w:val="28"/>
        </w:rPr>
        <w:t>E</w:t>
      </w:r>
      <w:r w:rsidR="00EC751C" w:rsidRPr="00E149F6">
        <w:rPr>
          <w:rFonts w:ascii="Times New Roman" w:hAnsi="Times New Roman" w:cs="Times New Roman"/>
          <w:sz w:val="28"/>
          <w:szCs w:val="28"/>
        </w:rPr>
        <w:t>nforcement at site and in ME Lab</w:t>
      </w:r>
      <w:r w:rsidR="00190B16" w:rsidRPr="00E149F6">
        <w:rPr>
          <w:rFonts w:ascii="Times New Roman" w:hAnsi="Times New Roman" w:cs="Times New Roman"/>
          <w:sz w:val="28"/>
          <w:szCs w:val="28"/>
        </w:rPr>
        <w:t>. So,</w:t>
      </w:r>
      <w:r w:rsidR="00EC751C" w:rsidRPr="00E149F6">
        <w:rPr>
          <w:rFonts w:ascii="Times New Roman" w:hAnsi="Times New Roman" w:cs="Times New Roman"/>
          <w:sz w:val="28"/>
          <w:szCs w:val="28"/>
        </w:rPr>
        <w:t xml:space="preserve"> the Petitioner was liable to be charged </w:t>
      </w:r>
      <w:r w:rsidR="00190B16" w:rsidRPr="00E149F6">
        <w:rPr>
          <w:rFonts w:ascii="Times New Roman" w:hAnsi="Times New Roman" w:cs="Times New Roman"/>
          <w:sz w:val="28"/>
          <w:szCs w:val="28"/>
        </w:rPr>
        <w:t>for</w:t>
      </w:r>
      <w:r w:rsidR="00EC751C" w:rsidRPr="00E149F6">
        <w:rPr>
          <w:rFonts w:ascii="Times New Roman" w:hAnsi="Times New Roman" w:cs="Times New Roman"/>
          <w:sz w:val="28"/>
          <w:szCs w:val="28"/>
        </w:rPr>
        <w:t xml:space="preserve"> actual consumption on the basis of </w:t>
      </w:r>
      <w:r w:rsidR="00E149F6">
        <w:rPr>
          <w:rFonts w:ascii="Times New Roman" w:hAnsi="Times New Roman" w:cs="Times New Roman"/>
          <w:sz w:val="28"/>
          <w:szCs w:val="28"/>
        </w:rPr>
        <w:t xml:space="preserve">actual </w:t>
      </w:r>
      <w:r w:rsidR="00E149F6" w:rsidRPr="00E149F6">
        <w:rPr>
          <w:rFonts w:ascii="Times New Roman" w:hAnsi="Times New Roman" w:cs="Times New Roman"/>
          <w:sz w:val="28"/>
          <w:szCs w:val="28"/>
        </w:rPr>
        <w:t>reading recorded in M.E.</w:t>
      </w:r>
      <w:r w:rsidR="00E149F6">
        <w:rPr>
          <w:rFonts w:ascii="Times New Roman" w:hAnsi="Times New Roman" w:cs="Times New Roman"/>
          <w:sz w:val="28"/>
          <w:szCs w:val="28"/>
        </w:rPr>
        <w:t xml:space="preserve"> </w:t>
      </w:r>
      <w:r w:rsidR="00E149F6" w:rsidRPr="00E149F6">
        <w:rPr>
          <w:rFonts w:ascii="Times New Roman" w:hAnsi="Times New Roman" w:cs="Times New Roman"/>
          <w:sz w:val="28"/>
          <w:szCs w:val="28"/>
        </w:rPr>
        <w:t>Lab.</w:t>
      </w:r>
    </w:p>
    <w:p w:rsidR="0063049A" w:rsidRDefault="006E364F" w:rsidP="00E15BF5">
      <w:pPr>
        <w:pStyle w:val="ListParagraph"/>
        <w:numPr>
          <w:ilvl w:val="0"/>
          <w:numId w:val="8"/>
        </w:numPr>
        <w:spacing w:line="480" w:lineRule="auto"/>
        <w:ind w:right="-24"/>
        <w:jc w:val="both"/>
        <w:rPr>
          <w:rFonts w:ascii="Times New Roman" w:hAnsi="Times New Roman" w:cs="Times New Roman"/>
          <w:sz w:val="28"/>
          <w:szCs w:val="28"/>
        </w:rPr>
      </w:pPr>
      <w:r w:rsidRPr="00E149F6">
        <w:rPr>
          <w:rFonts w:ascii="Times New Roman" w:hAnsi="Times New Roman" w:cs="Times New Roman"/>
          <w:sz w:val="28"/>
          <w:szCs w:val="28"/>
        </w:rPr>
        <w:t>The Petitioner had not paid the entire amount due for the energy consumed.  The Petitioner paid the amount</w:t>
      </w:r>
      <w:r w:rsidR="0051092E" w:rsidRPr="00E149F6">
        <w:rPr>
          <w:rFonts w:ascii="Times New Roman" w:hAnsi="Times New Roman" w:cs="Times New Roman"/>
          <w:sz w:val="28"/>
          <w:szCs w:val="28"/>
        </w:rPr>
        <w:t>s</w:t>
      </w:r>
      <w:r w:rsidRPr="00E149F6">
        <w:rPr>
          <w:rFonts w:ascii="Times New Roman" w:hAnsi="Times New Roman" w:cs="Times New Roman"/>
          <w:sz w:val="28"/>
          <w:szCs w:val="28"/>
        </w:rPr>
        <w:t xml:space="preserve"> </w:t>
      </w:r>
      <w:r w:rsidR="001150B5" w:rsidRPr="00E149F6">
        <w:rPr>
          <w:rFonts w:ascii="Times New Roman" w:hAnsi="Times New Roman" w:cs="Times New Roman"/>
          <w:sz w:val="28"/>
          <w:szCs w:val="28"/>
        </w:rPr>
        <w:t>mentioned in the electricity bills is</w:t>
      </w:r>
      <w:r w:rsidR="003E2F79" w:rsidRPr="00E149F6">
        <w:rPr>
          <w:rFonts w:ascii="Times New Roman" w:hAnsi="Times New Roman" w:cs="Times New Roman"/>
          <w:sz w:val="28"/>
          <w:szCs w:val="28"/>
        </w:rPr>
        <w:t>s</w:t>
      </w:r>
      <w:r w:rsidR="001150B5" w:rsidRPr="00E149F6">
        <w:rPr>
          <w:rFonts w:ascii="Times New Roman" w:hAnsi="Times New Roman" w:cs="Times New Roman"/>
          <w:sz w:val="28"/>
          <w:szCs w:val="28"/>
        </w:rPr>
        <w:t>ued upto that date.</w:t>
      </w:r>
      <w:r w:rsidR="003E2F79" w:rsidRPr="00E149F6">
        <w:rPr>
          <w:rFonts w:ascii="Times New Roman" w:hAnsi="Times New Roman" w:cs="Times New Roman"/>
          <w:sz w:val="28"/>
          <w:szCs w:val="28"/>
        </w:rPr>
        <w:t xml:space="preserve">  The electricity bills were issued on the basis of average readings only and not on the basis of actual readings vis-a-vis the actual consumption </w:t>
      </w:r>
      <w:r w:rsidR="0097087A" w:rsidRPr="00E149F6">
        <w:rPr>
          <w:rFonts w:ascii="Times New Roman" w:hAnsi="Times New Roman" w:cs="Times New Roman"/>
          <w:sz w:val="28"/>
          <w:szCs w:val="28"/>
        </w:rPr>
        <w:t xml:space="preserve">mentioned </w:t>
      </w:r>
      <w:r w:rsidR="003E2F79" w:rsidRPr="00E149F6">
        <w:rPr>
          <w:rFonts w:ascii="Times New Roman" w:hAnsi="Times New Roman" w:cs="Times New Roman"/>
          <w:sz w:val="28"/>
          <w:szCs w:val="28"/>
        </w:rPr>
        <w:t>by the Petitioner.</w:t>
      </w:r>
      <w:r w:rsidRPr="00E149F6">
        <w:rPr>
          <w:rFonts w:ascii="Times New Roman" w:hAnsi="Times New Roman" w:cs="Times New Roman"/>
          <w:sz w:val="28"/>
          <w:szCs w:val="28"/>
        </w:rPr>
        <w:t xml:space="preserve"> </w:t>
      </w:r>
    </w:p>
    <w:p w:rsidR="00150949" w:rsidRDefault="0002697A" w:rsidP="00E15BF5">
      <w:pPr>
        <w:pStyle w:val="ListParagraph"/>
        <w:numPr>
          <w:ilvl w:val="0"/>
          <w:numId w:val="8"/>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average monthly consumption</w:t>
      </w:r>
      <w:r w:rsidR="0095129B">
        <w:rPr>
          <w:rFonts w:ascii="Times New Roman" w:hAnsi="Times New Roman" w:cs="Times New Roman"/>
          <w:sz w:val="28"/>
          <w:szCs w:val="28"/>
        </w:rPr>
        <w:t>,</w:t>
      </w:r>
      <w:r>
        <w:rPr>
          <w:rFonts w:ascii="Times New Roman" w:hAnsi="Times New Roman" w:cs="Times New Roman"/>
          <w:sz w:val="28"/>
          <w:szCs w:val="28"/>
        </w:rPr>
        <w:t xml:space="preserve"> </w:t>
      </w:r>
      <w:r w:rsidR="0095129B">
        <w:rPr>
          <w:rFonts w:ascii="Times New Roman" w:hAnsi="Times New Roman" w:cs="Times New Roman"/>
          <w:sz w:val="28"/>
          <w:szCs w:val="28"/>
        </w:rPr>
        <w:t xml:space="preserve">which </w:t>
      </w:r>
      <w:r>
        <w:rPr>
          <w:rFonts w:ascii="Times New Roman" w:hAnsi="Times New Roman" w:cs="Times New Roman"/>
          <w:sz w:val="28"/>
          <w:szCs w:val="28"/>
        </w:rPr>
        <w:t xml:space="preserve">was </w:t>
      </w:r>
      <w:r w:rsidR="008E789A">
        <w:rPr>
          <w:rFonts w:ascii="Times New Roman" w:hAnsi="Times New Roman" w:cs="Times New Roman"/>
          <w:sz w:val="28"/>
          <w:szCs w:val="28"/>
        </w:rPr>
        <w:t xml:space="preserve">of </w:t>
      </w:r>
      <w:r>
        <w:rPr>
          <w:rFonts w:ascii="Times New Roman" w:hAnsi="Times New Roman" w:cs="Times New Roman"/>
          <w:sz w:val="28"/>
          <w:szCs w:val="28"/>
        </w:rPr>
        <w:t>4</w:t>
      </w:r>
      <w:r w:rsidR="00F74D15">
        <w:rPr>
          <w:rFonts w:ascii="Times New Roman" w:hAnsi="Times New Roman" w:cs="Times New Roman"/>
          <w:sz w:val="28"/>
          <w:szCs w:val="28"/>
        </w:rPr>
        <w:t>,</w:t>
      </w:r>
      <w:r>
        <w:rPr>
          <w:rFonts w:ascii="Times New Roman" w:hAnsi="Times New Roman" w:cs="Times New Roman"/>
          <w:sz w:val="28"/>
          <w:szCs w:val="28"/>
        </w:rPr>
        <w:t xml:space="preserve">923 </w:t>
      </w:r>
      <w:r w:rsidR="0097087A">
        <w:rPr>
          <w:rFonts w:ascii="Times New Roman" w:hAnsi="Times New Roman" w:cs="Times New Roman"/>
          <w:sz w:val="28"/>
          <w:szCs w:val="28"/>
        </w:rPr>
        <w:t xml:space="preserve">kVAh </w:t>
      </w:r>
      <w:r>
        <w:rPr>
          <w:rFonts w:ascii="Times New Roman" w:hAnsi="Times New Roman" w:cs="Times New Roman"/>
          <w:sz w:val="28"/>
          <w:szCs w:val="28"/>
        </w:rPr>
        <w:t>units before the installation of new Energy Meter</w:t>
      </w:r>
      <w:r w:rsidR="0095129B">
        <w:rPr>
          <w:rFonts w:ascii="Times New Roman" w:hAnsi="Times New Roman" w:cs="Times New Roman"/>
          <w:sz w:val="28"/>
          <w:szCs w:val="28"/>
        </w:rPr>
        <w:t>,</w:t>
      </w:r>
      <w:r>
        <w:rPr>
          <w:rFonts w:ascii="Times New Roman" w:hAnsi="Times New Roman" w:cs="Times New Roman"/>
          <w:sz w:val="28"/>
          <w:szCs w:val="28"/>
        </w:rPr>
        <w:t xml:space="preserve"> was ignored. Ra</w:t>
      </w:r>
      <w:r w:rsidR="0097087A">
        <w:rPr>
          <w:rFonts w:ascii="Times New Roman" w:hAnsi="Times New Roman" w:cs="Times New Roman"/>
          <w:sz w:val="28"/>
          <w:szCs w:val="28"/>
        </w:rPr>
        <w:t>t</w:t>
      </w:r>
      <w:r>
        <w:rPr>
          <w:rFonts w:ascii="Times New Roman" w:hAnsi="Times New Roman" w:cs="Times New Roman"/>
          <w:sz w:val="28"/>
          <w:szCs w:val="28"/>
        </w:rPr>
        <w:t>her</w:t>
      </w:r>
      <w:r w:rsidR="0095129B">
        <w:rPr>
          <w:rFonts w:ascii="Times New Roman" w:hAnsi="Times New Roman" w:cs="Times New Roman"/>
          <w:sz w:val="28"/>
          <w:szCs w:val="28"/>
        </w:rPr>
        <w:t>,</w:t>
      </w:r>
      <w:r>
        <w:rPr>
          <w:rFonts w:ascii="Times New Roman" w:hAnsi="Times New Roman" w:cs="Times New Roman"/>
          <w:sz w:val="28"/>
          <w:szCs w:val="28"/>
        </w:rPr>
        <w:t xml:space="preserve"> it was totally on the basis of</w:t>
      </w:r>
      <w:r w:rsidR="00E149F6">
        <w:rPr>
          <w:rFonts w:ascii="Times New Roman" w:hAnsi="Times New Roman" w:cs="Times New Roman"/>
          <w:sz w:val="28"/>
          <w:szCs w:val="28"/>
        </w:rPr>
        <w:t xml:space="preserve"> Last Year Same Month (</w:t>
      </w:r>
      <w:r>
        <w:rPr>
          <w:rFonts w:ascii="Times New Roman" w:hAnsi="Times New Roman" w:cs="Times New Roman"/>
          <w:sz w:val="28"/>
          <w:szCs w:val="28"/>
        </w:rPr>
        <w:t>LYSM</w:t>
      </w:r>
      <w:r w:rsidR="00E149F6">
        <w:rPr>
          <w:rFonts w:ascii="Times New Roman" w:hAnsi="Times New Roman" w:cs="Times New Roman"/>
          <w:sz w:val="28"/>
          <w:szCs w:val="28"/>
        </w:rPr>
        <w:t>)</w:t>
      </w:r>
      <w:r>
        <w:rPr>
          <w:rFonts w:ascii="Times New Roman" w:hAnsi="Times New Roman" w:cs="Times New Roman"/>
          <w:sz w:val="28"/>
          <w:szCs w:val="28"/>
        </w:rPr>
        <w:t xml:space="preserve">.  </w:t>
      </w:r>
    </w:p>
    <w:p w:rsidR="003376DF" w:rsidRDefault="003376DF" w:rsidP="00E15BF5">
      <w:pPr>
        <w:pStyle w:val="ListParagraph"/>
        <w:numPr>
          <w:ilvl w:val="0"/>
          <w:numId w:val="8"/>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812803">
        <w:rPr>
          <w:rFonts w:ascii="Times New Roman" w:hAnsi="Times New Roman" w:cs="Times New Roman"/>
          <w:sz w:val="28"/>
          <w:szCs w:val="28"/>
        </w:rPr>
        <w:t>had</w:t>
      </w:r>
      <w:r w:rsidR="00F74D15">
        <w:rPr>
          <w:rFonts w:ascii="Times New Roman" w:hAnsi="Times New Roman" w:cs="Times New Roman"/>
          <w:sz w:val="28"/>
          <w:szCs w:val="28"/>
        </w:rPr>
        <w:t xml:space="preserve"> admitted</w:t>
      </w:r>
      <w:r>
        <w:rPr>
          <w:rFonts w:ascii="Times New Roman" w:hAnsi="Times New Roman" w:cs="Times New Roman"/>
          <w:sz w:val="28"/>
          <w:szCs w:val="28"/>
        </w:rPr>
        <w:t xml:space="preserve"> that after the replacement of the Energy Meter</w:t>
      </w:r>
      <w:r w:rsidR="0051092E">
        <w:rPr>
          <w:rFonts w:ascii="Times New Roman" w:hAnsi="Times New Roman" w:cs="Times New Roman"/>
          <w:sz w:val="28"/>
          <w:szCs w:val="28"/>
        </w:rPr>
        <w:t>,</w:t>
      </w:r>
      <w:r>
        <w:rPr>
          <w:rFonts w:ascii="Times New Roman" w:hAnsi="Times New Roman" w:cs="Times New Roman"/>
          <w:sz w:val="28"/>
          <w:szCs w:val="28"/>
        </w:rPr>
        <w:t xml:space="preserve"> the average consumption increased from</w:t>
      </w:r>
      <w:r w:rsidR="00D151C6">
        <w:rPr>
          <w:rFonts w:ascii="Times New Roman" w:hAnsi="Times New Roman" w:cs="Times New Roman"/>
          <w:sz w:val="28"/>
          <w:szCs w:val="28"/>
        </w:rPr>
        <w:t xml:space="preserve"> 4</w:t>
      </w:r>
      <w:r w:rsidR="008815FF">
        <w:rPr>
          <w:rFonts w:ascii="Times New Roman" w:hAnsi="Times New Roman" w:cs="Times New Roman"/>
          <w:sz w:val="28"/>
          <w:szCs w:val="28"/>
        </w:rPr>
        <w:t>,</w:t>
      </w:r>
      <w:r>
        <w:rPr>
          <w:rFonts w:ascii="Times New Roman" w:hAnsi="Times New Roman" w:cs="Times New Roman"/>
          <w:sz w:val="28"/>
          <w:szCs w:val="28"/>
        </w:rPr>
        <w:t xml:space="preserve">923 </w:t>
      </w:r>
      <w:r w:rsidR="00812803">
        <w:rPr>
          <w:rFonts w:ascii="Times New Roman" w:hAnsi="Times New Roman" w:cs="Times New Roman"/>
          <w:sz w:val="28"/>
          <w:szCs w:val="28"/>
        </w:rPr>
        <w:t xml:space="preserve">kVAh </w:t>
      </w:r>
      <w:r>
        <w:rPr>
          <w:rFonts w:ascii="Times New Roman" w:hAnsi="Times New Roman" w:cs="Times New Roman"/>
          <w:sz w:val="28"/>
          <w:szCs w:val="28"/>
        </w:rPr>
        <w:t>units to 5</w:t>
      </w:r>
      <w:r w:rsidR="008815FF">
        <w:rPr>
          <w:rFonts w:ascii="Times New Roman" w:hAnsi="Times New Roman" w:cs="Times New Roman"/>
          <w:sz w:val="28"/>
          <w:szCs w:val="28"/>
        </w:rPr>
        <w:t>,</w:t>
      </w:r>
      <w:r>
        <w:rPr>
          <w:rFonts w:ascii="Times New Roman" w:hAnsi="Times New Roman" w:cs="Times New Roman"/>
          <w:sz w:val="28"/>
          <w:szCs w:val="28"/>
        </w:rPr>
        <w:t xml:space="preserve">500 </w:t>
      </w:r>
      <w:r w:rsidR="00812803">
        <w:rPr>
          <w:rFonts w:ascii="Times New Roman" w:hAnsi="Times New Roman" w:cs="Times New Roman"/>
          <w:sz w:val="28"/>
          <w:szCs w:val="28"/>
        </w:rPr>
        <w:t xml:space="preserve">kVAh </w:t>
      </w:r>
      <w:r>
        <w:rPr>
          <w:rFonts w:ascii="Times New Roman" w:hAnsi="Times New Roman" w:cs="Times New Roman"/>
          <w:sz w:val="28"/>
          <w:szCs w:val="28"/>
        </w:rPr>
        <w:t>units.  So, it was clear that earlier average consumption</w:t>
      </w:r>
      <w:r w:rsidR="00812803">
        <w:rPr>
          <w:rFonts w:ascii="Times New Roman" w:hAnsi="Times New Roman" w:cs="Times New Roman"/>
          <w:sz w:val="28"/>
          <w:szCs w:val="28"/>
        </w:rPr>
        <w:t>,</w:t>
      </w:r>
      <w:r>
        <w:rPr>
          <w:rFonts w:ascii="Times New Roman" w:hAnsi="Times New Roman" w:cs="Times New Roman"/>
          <w:sz w:val="28"/>
          <w:szCs w:val="28"/>
        </w:rPr>
        <w:t xml:space="preserve"> on which the </w:t>
      </w:r>
      <w:r w:rsidR="00874EFC">
        <w:rPr>
          <w:rFonts w:ascii="Times New Roman" w:hAnsi="Times New Roman" w:cs="Times New Roman"/>
          <w:sz w:val="28"/>
          <w:szCs w:val="28"/>
          <w:lang w:val="en-IN"/>
        </w:rPr>
        <w:t>P</w:t>
      </w:r>
      <w:r>
        <w:rPr>
          <w:rFonts w:ascii="Times New Roman" w:hAnsi="Times New Roman" w:cs="Times New Roman"/>
          <w:sz w:val="28"/>
          <w:szCs w:val="28"/>
        </w:rPr>
        <w:t xml:space="preserve">etitioner was initially </w:t>
      </w:r>
      <w:r>
        <w:rPr>
          <w:rFonts w:ascii="Times New Roman" w:hAnsi="Times New Roman" w:cs="Times New Roman"/>
          <w:sz w:val="28"/>
          <w:szCs w:val="28"/>
        </w:rPr>
        <w:lastRenderedPageBreak/>
        <w:t>billed</w:t>
      </w:r>
      <w:r w:rsidR="00874EFC">
        <w:rPr>
          <w:rFonts w:ascii="Times New Roman" w:hAnsi="Times New Roman" w:cs="Times New Roman"/>
          <w:sz w:val="28"/>
          <w:szCs w:val="28"/>
        </w:rPr>
        <w:t>,</w:t>
      </w:r>
      <w:r>
        <w:rPr>
          <w:rFonts w:ascii="Times New Roman" w:hAnsi="Times New Roman" w:cs="Times New Roman"/>
          <w:sz w:val="28"/>
          <w:szCs w:val="28"/>
        </w:rPr>
        <w:t xml:space="preserve"> was quite less than the actual consumption</w:t>
      </w:r>
      <w:r w:rsidR="00812803">
        <w:rPr>
          <w:rFonts w:ascii="Times New Roman" w:hAnsi="Times New Roman" w:cs="Times New Roman"/>
          <w:sz w:val="28"/>
          <w:szCs w:val="28"/>
        </w:rPr>
        <w:t>,</w:t>
      </w:r>
      <w:r>
        <w:rPr>
          <w:rFonts w:ascii="Times New Roman" w:hAnsi="Times New Roman" w:cs="Times New Roman"/>
          <w:sz w:val="28"/>
          <w:szCs w:val="28"/>
        </w:rPr>
        <w:t xml:space="preserve"> it should had been billed.</w:t>
      </w:r>
      <w:r w:rsidR="00874EFC">
        <w:rPr>
          <w:rFonts w:ascii="Times New Roman" w:hAnsi="Times New Roman" w:cs="Times New Roman"/>
          <w:sz w:val="28"/>
          <w:szCs w:val="28"/>
        </w:rPr>
        <w:t xml:space="preserve"> The consumption pattern of the Petitioner was studied by taking the readings which were recorded actually before the replacement of the Energy Meter and it </w:t>
      </w:r>
      <w:r w:rsidR="005B2B9C">
        <w:rPr>
          <w:rFonts w:ascii="Times New Roman" w:hAnsi="Times New Roman" w:cs="Times New Roman"/>
          <w:sz w:val="28"/>
          <w:szCs w:val="28"/>
        </w:rPr>
        <w:t>c</w:t>
      </w:r>
      <w:r w:rsidR="00874EFC">
        <w:rPr>
          <w:rFonts w:ascii="Times New Roman" w:hAnsi="Times New Roman" w:cs="Times New Roman"/>
          <w:sz w:val="28"/>
          <w:szCs w:val="28"/>
        </w:rPr>
        <w:t>ould be clearly seen that this pattern matche</w:t>
      </w:r>
      <w:r w:rsidR="0094050B">
        <w:rPr>
          <w:rFonts w:ascii="Times New Roman" w:hAnsi="Times New Roman" w:cs="Times New Roman"/>
          <w:sz w:val="28"/>
          <w:szCs w:val="28"/>
        </w:rPr>
        <w:t>d</w:t>
      </w:r>
      <w:r w:rsidR="00874EFC">
        <w:rPr>
          <w:rFonts w:ascii="Times New Roman" w:hAnsi="Times New Roman" w:cs="Times New Roman"/>
          <w:sz w:val="28"/>
          <w:szCs w:val="28"/>
        </w:rPr>
        <w:t xml:space="preserve"> the consumption</w:t>
      </w:r>
      <w:r w:rsidR="005B2B9C">
        <w:rPr>
          <w:rFonts w:ascii="Times New Roman" w:hAnsi="Times New Roman" w:cs="Times New Roman"/>
          <w:sz w:val="28"/>
          <w:szCs w:val="28"/>
        </w:rPr>
        <w:t xml:space="preserve"> </w:t>
      </w:r>
      <w:r w:rsidR="00874EFC">
        <w:rPr>
          <w:rFonts w:ascii="Times New Roman" w:hAnsi="Times New Roman" w:cs="Times New Roman"/>
          <w:sz w:val="28"/>
          <w:szCs w:val="28"/>
        </w:rPr>
        <w:t xml:space="preserve">after the replacement of the </w:t>
      </w:r>
      <w:r w:rsidR="00812803">
        <w:rPr>
          <w:rFonts w:ascii="Times New Roman" w:hAnsi="Times New Roman" w:cs="Times New Roman"/>
          <w:sz w:val="28"/>
          <w:szCs w:val="28"/>
        </w:rPr>
        <w:t xml:space="preserve">old </w:t>
      </w:r>
      <w:r w:rsidR="00874EFC">
        <w:rPr>
          <w:rFonts w:ascii="Times New Roman" w:hAnsi="Times New Roman" w:cs="Times New Roman"/>
          <w:sz w:val="28"/>
          <w:szCs w:val="28"/>
        </w:rPr>
        <w:t>Energy Meter.</w:t>
      </w:r>
    </w:p>
    <w:p w:rsidR="001C4CC3" w:rsidRDefault="00D951CD" w:rsidP="0045508F">
      <w:pPr>
        <w:pStyle w:val="ListParagraph"/>
        <w:numPr>
          <w:ilvl w:val="0"/>
          <w:numId w:val="8"/>
        </w:numPr>
        <w:spacing w:line="480" w:lineRule="auto"/>
        <w:ind w:right="-24" w:hanging="1003"/>
        <w:jc w:val="both"/>
        <w:rPr>
          <w:rFonts w:ascii="Times New Roman" w:hAnsi="Times New Roman" w:cs="Times New Roman"/>
          <w:sz w:val="28"/>
          <w:szCs w:val="28"/>
        </w:rPr>
      </w:pPr>
      <w:r>
        <w:rPr>
          <w:rFonts w:ascii="Times New Roman" w:hAnsi="Times New Roman" w:cs="Times New Roman"/>
          <w:sz w:val="28"/>
          <w:szCs w:val="28"/>
        </w:rPr>
        <w:t>The consumption pattern clearly show</w:t>
      </w:r>
      <w:r w:rsidR="0094050B">
        <w:rPr>
          <w:rFonts w:ascii="Times New Roman" w:hAnsi="Times New Roman" w:cs="Times New Roman"/>
          <w:sz w:val="28"/>
          <w:szCs w:val="28"/>
        </w:rPr>
        <w:t>ed</w:t>
      </w:r>
      <w:r>
        <w:rPr>
          <w:rFonts w:ascii="Times New Roman" w:hAnsi="Times New Roman" w:cs="Times New Roman"/>
          <w:sz w:val="28"/>
          <w:szCs w:val="28"/>
        </w:rPr>
        <w:t xml:space="preserve"> that kWh consumption</w:t>
      </w:r>
      <w:r w:rsidR="00812803">
        <w:rPr>
          <w:rFonts w:ascii="Times New Roman" w:hAnsi="Times New Roman" w:cs="Times New Roman"/>
          <w:sz w:val="28"/>
          <w:szCs w:val="28"/>
        </w:rPr>
        <w:t xml:space="preserve"> was</w:t>
      </w:r>
      <w:r>
        <w:rPr>
          <w:rFonts w:ascii="Times New Roman" w:hAnsi="Times New Roman" w:cs="Times New Roman"/>
          <w:sz w:val="28"/>
          <w:szCs w:val="28"/>
        </w:rPr>
        <w:t xml:space="preserve"> </w:t>
      </w:r>
      <w:r w:rsidR="008C3C37">
        <w:rPr>
          <w:rFonts w:ascii="Times New Roman" w:hAnsi="Times New Roman" w:cs="Times New Roman"/>
          <w:sz w:val="28"/>
          <w:szCs w:val="28"/>
        </w:rPr>
        <w:t>m</w:t>
      </w:r>
      <w:r>
        <w:rPr>
          <w:rFonts w:ascii="Times New Roman" w:hAnsi="Times New Roman" w:cs="Times New Roman"/>
          <w:sz w:val="28"/>
          <w:szCs w:val="28"/>
        </w:rPr>
        <w:t xml:space="preserve">ore or less </w:t>
      </w:r>
      <w:r w:rsidR="00812803">
        <w:rPr>
          <w:rFonts w:ascii="Times New Roman" w:hAnsi="Times New Roman" w:cs="Times New Roman"/>
          <w:sz w:val="28"/>
          <w:szCs w:val="28"/>
        </w:rPr>
        <w:t>uniform/identical</w:t>
      </w:r>
      <w:r>
        <w:rPr>
          <w:rFonts w:ascii="Times New Roman" w:hAnsi="Times New Roman" w:cs="Times New Roman"/>
          <w:sz w:val="28"/>
          <w:szCs w:val="28"/>
        </w:rPr>
        <w:t xml:space="preserve"> before and aft</w:t>
      </w:r>
      <w:r w:rsidR="00416D4C">
        <w:rPr>
          <w:rFonts w:ascii="Times New Roman" w:hAnsi="Times New Roman" w:cs="Times New Roman"/>
          <w:sz w:val="28"/>
          <w:szCs w:val="28"/>
        </w:rPr>
        <w:t>e</w:t>
      </w:r>
      <w:r>
        <w:rPr>
          <w:rFonts w:ascii="Times New Roman" w:hAnsi="Times New Roman" w:cs="Times New Roman"/>
          <w:sz w:val="28"/>
          <w:szCs w:val="28"/>
        </w:rPr>
        <w:t xml:space="preserve">r the replacement of the </w:t>
      </w:r>
      <w:r w:rsidR="00812803">
        <w:rPr>
          <w:rFonts w:ascii="Times New Roman" w:hAnsi="Times New Roman" w:cs="Times New Roman"/>
          <w:sz w:val="28"/>
          <w:szCs w:val="28"/>
        </w:rPr>
        <w:t>E</w:t>
      </w:r>
      <w:r>
        <w:rPr>
          <w:rFonts w:ascii="Times New Roman" w:hAnsi="Times New Roman" w:cs="Times New Roman"/>
          <w:sz w:val="28"/>
          <w:szCs w:val="28"/>
        </w:rPr>
        <w:t>nergy Meter.  The main problem was regarding kVAh consumption.  As per record</w:t>
      </w:r>
      <w:r w:rsidR="00812803">
        <w:rPr>
          <w:rFonts w:ascii="Times New Roman" w:hAnsi="Times New Roman" w:cs="Times New Roman"/>
          <w:sz w:val="28"/>
          <w:szCs w:val="28"/>
        </w:rPr>
        <w:t>,</w:t>
      </w:r>
      <w:r>
        <w:rPr>
          <w:rFonts w:ascii="Times New Roman" w:hAnsi="Times New Roman" w:cs="Times New Roman"/>
          <w:sz w:val="28"/>
          <w:szCs w:val="28"/>
        </w:rPr>
        <w:t xml:space="preserve"> the kVAh billing of the consumer was started during October 2015. </w:t>
      </w:r>
      <w:r w:rsidR="00DD2C00">
        <w:rPr>
          <w:rFonts w:ascii="Times New Roman" w:hAnsi="Times New Roman" w:cs="Times New Roman"/>
          <w:sz w:val="28"/>
          <w:szCs w:val="28"/>
        </w:rPr>
        <w:t>From 11.10.2015 to 17.12.2016</w:t>
      </w:r>
      <w:r w:rsidR="00812803">
        <w:rPr>
          <w:rFonts w:ascii="Times New Roman" w:hAnsi="Times New Roman" w:cs="Times New Roman"/>
          <w:sz w:val="28"/>
          <w:szCs w:val="28"/>
        </w:rPr>
        <w:t>,</w:t>
      </w:r>
      <w:r w:rsidR="00DD2C00">
        <w:rPr>
          <w:rFonts w:ascii="Times New Roman" w:hAnsi="Times New Roman" w:cs="Times New Roman"/>
          <w:sz w:val="28"/>
          <w:szCs w:val="28"/>
        </w:rPr>
        <w:t xml:space="preserve"> it was seen that Power </w:t>
      </w:r>
      <w:r w:rsidR="001E310A">
        <w:rPr>
          <w:rFonts w:ascii="Times New Roman" w:hAnsi="Times New Roman" w:cs="Times New Roman"/>
          <w:sz w:val="28"/>
          <w:szCs w:val="28"/>
        </w:rPr>
        <w:t xml:space="preserve">                  </w:t>
      </w:r>
      <w:r w:rsidR="00DD2C00">
        <w:rPr>
          <w:rFonts w:ascii="Times New Roman" w:hAnsi="Times New Roman" w:cs="Times New Roman"/>
          <w:sz w:val="28"/>
          <w:szCs w:val="28"/>
        </w:rPr>
        <w:t>Factor</w:t>
      </w:r>
      <w:r w:rsidR="001E310A">
        <w:rPr>
          <w:rFonts w:ascii="Times New Roman" w:hAnsi="Times New Roman" w:cs="Times New Roman"/>
          <w:sz w:val="28"/>
          <w:szCs w:val="28"/>
        </w:rPr>
        <w:t>,</w:t>
      </w:r>
      <w:r w:rsidR="00DD2C00">
        <w:rPr>
          <w:rFonts w:ascii="Times New Roman" w:hAnsi="Times New Roman" w:cs="Times New Roman"/>
          <w:sz w:val="28"/>
          <w:szCs w:val="28"/>
        </w:rPr>
        <w:t xml:space="preserve"> maintained by the </w:t>
      </w:r>
      <w:r w:rsidR="00812803">
        <w:rPr>
          <w:rFonts w:ascii="Times New Roman" w:hAnsi="Times New Roman" w:cs="Times New Roman"/>
          <w:sz w:val="28"/>
          <w:szCs w:val="28"/>
        </w:rPr>
        <w:t>P</w:t>
      </w:r>
      <w:r w:rsidR="00DD2C00">
        <w:rPr>
          <w:rFonts w:ascii="Times New Roman" w:hAnsi="Times New Roman" w:cs="Times New Roman"/>
          <w:sz w:val="28"/>
          <w:szCs w:val="28"/>
        </w:rPr>
        <w:t>etitioner</w:t>
      </w:r>
      <w:r w:rsidR="001E310A">
        <w:rPr>
          <w:rFonts w:ascii="Times New Roman" w:hAnsi="Times New Roman" w:cs="Times New Roman"/>
          <w:sz w:val="28"/>
          <w:szCs w:val="28"/>
        </w:rPr>
        <w:t>,</w:t>
      </w:r>
      <w:r w:rsidR="00DD2C00">
        <w:rPr>
          <w:rFonts w:ascii="Times New Roman" w:hAnsi="Times New Roman" w:cs="Times New Roman"/>
          <w:sz w:val="28"/>
          <w:szCs w:val="28"/>
        </w:rPr>
        <w:t xml:space="preserve"> was only 0.55 and the kVAh consumption was manifold.  It was clearly seen that though the average kWh consumption was the same before and after replacement of the </w:t>
      </w:r>
      <w:r w:rsidR="00812803">
        <w:rPr>
          <w:rFonts w:ascii="Times New Roman" w:hAnsi="Times New Roman" w:cs="Times New Roman"/>
          <w:sz w:val="28"/>
          <w:szCs w:val="28"/>
        </w:rPr>
        <w:t>E</w:t>
      </w:r>
      <w:r w:rsidR="001E310A">
        <w:rPr>
          <w:rFonts w:ascii="Times New Roman" w:hAnsi="Times New Roman" w:cs="Times New Roman"/>
          <w:sz w:val="28"/>
          <w:szCs w:val="28"/>
        </w:rPr>
        <w:t>nergy Meter,</w:t>
      </w:r>
      <w:r w:rsidR="00DD2C00">
        <w:rPr>
          <w:rFonts w:ascii="Times New Roman" w:hAnsi="Times New Roman" w:cs="Times New Roman"/>
          <w:sz w:val="28"/>
          <w:szCs w:val="28"/>
        </w:rPr>
        <w:t xml:space="preserve"> </w:t>
      </w:r>
      <w:r w:rsidR="001E310A">
        <w:rPr>
          <w:rFonts w:ascii="Times New Roman" w:hAnsi="Times New Roman" w:cs="Times New Roman"/>
          <w:sz w:val="28"/>
          <w:szCs w:val="28"/>
        </w:rPr>
        <w:t>i</w:t>
      </w:r>
      <w:r w:rsidR="00DD2C00">
        <w:rPr>
          <w:rFonts w:ascii="Times New Roman" w:hAnsi="Times New Roman" w:cs="Times New Roman"/>
          <w:sz w:val="28"/>
          <w:szCs w:val="28"/>
        </w:rPr>
        <w:t>t was the difference in kVAh consumption that matter</w:t>
      </w:r>
      <w:r w:rsidR="00812803">
        <w:rPr>
          <w:rFonts w:ascii="Times New Roman" w:hAnsi="Times New Roman" w:cs="Times New Roman"/>
          <w:sz w:val="28"/>
          <w:szCs w:val="28"/>
        </w:rPr>
        <w:t>ed</w:t>
      </w:r>
      <w:r w:rsidR="00DD2C00">
        <w:rPr>
          <w:rFonts w:ascii="Times New Roman" w:hAnsi="Times New Roman" w:cs="Times New Roman"/>
          <w:sz w:val="28"/>
          <w:szCs w:val="28"/>
        </w:rPr>
        <w:t xml:space="preserve"> and the Petitioner had been billed accordingly</w:t>
      </w:r>
      <w:r w:rsidR="00B03629">
        <w:rPr>
          <w:rFonts w:ascii="Times New Roman" w:hAnsi="Times New Roman" w:cs="Times New Roman"/>
          <w:sz w:val="28"/>
          <w:szCs w:val="28"/>
        </w:rPr>
        <w:t>,</w:t>
      </w:r>
      <w:r w:rsidR="00DD2C00">
        <w:rPr>
          <w:rFonts w:ascii="Times New Roman" w:hAnsi="Times New Roman" w:cs="Times New Roman"/>
          <w:sz w:val="28"/>
          <w:szCs w:val="28"/>
        </w:rPr>
        <w:t xml:space="preserve"> to </w:t>
      </w:r>
      <w:r w:rsidR="009A32BD">
        <w:rPr>
          <w:rFonts w:ascii="Times New Roman" w:hAnsi="Times New Roman" w:cs="Times New Roman"/>
          <w:sz w:val="28"/>
          <w:szCs w:val="28"/>
        </w:rPr>
        <w:t xml:space="preserve">the </w:t>
      </w:r>
      <w:r w:rsidR="00DD2C00">
        <w:rPr>
          <w:rFonts w:ascii="Times New Roman" w:hAnsi="Times New Roman" w:cs="Times New Roman"/>
          <w:sz w:val="28"/>
          <w:szCs w:val="28"/>
        </w:rPr>
        <w:t xml:space="preserve">actual kVAh consumption on the basis of Audit </w:t>
      </w:r>
      <w:r w:rsidR="00812803">
        <w:rPr>
          <w:rFonts w:ascii="Times New Roman" w:hAnsi="Times New Roman" w:cs="Times New Roman"/>
          <w:sz w:val="28"/>
          <w:szCs w:val="28"/>
        </w:rPr>
        <w:t>observation</w:t>
      </w:r>
      <w:r w:rsidR="001C4CC3">
        <w:rPr>
          <w:rFonts w:ascii="Times New Roman" w:hAnsi="Times New Roman" w:cs="Times New Roman"/>
          <w:sz w:val="28"/>
          <w:szCs w:val="28"/>
        </w:rPr>
        <w:t xml:space="preserve"> </w:t>
      </w:r>
      <w:r w:rsidR="00812803">
        <w:rPr>
          <w:rFonts w:ascii="Times New Roman" w:hAnsi="Times New Roman" w:cs="Times New Roman"/>
          <w:sz w:val="28"/>
          <w:szCs w:val="28"/>
        </w:rPr>
        <w:t xml:space="preserve">as per </w:t>
      </w:r>
      <w:r w:rsidR="001C4CC3">
        <w:rPr>
          <w:rFonts w:ascii="Times New Roman" w:hAnsi="Times New Roman" w:cs="Times New Roman"/>
          <w:sz w:val="28"/>
          <w:szCs w:val="28"/>
        </w:rPr>
        <w:t>which</w:t>
      </w:r>
      <w:r w:rsidR="00812803">
        <w:rPr>
          <w:rFonts w:ascii="Times New Roman" w:hAnsi="Times New Roman" w:cs="Times New Roman"/>
          <w:sz w:val="28"/>
          <w:szCs w:val="28"/>
        </w:rPr>
        <w:t>,</w:t>
      </w:r>
      <w:r w:rsidR="001C4CC3">
        <w:rPr>
          <w:rFonts w:ascii="Times New Roman" w:hAnsi="Times New Roman" w:cs="Times New Roman"/>
          <w:sz w:val="28"/>
          <w:szCs w:val="28"/>
        </w:rPr>
        <w:t xml:space="preserve"> the notice dated 0</w:t>
      </w:r>
      <w:r w:rsidR="009A32BD">
        <w:rPr>
          <w:rFonts w:ascii="Times New Roman" w:hAnsi="Times New Roman" w:cs="Times New Roman"/>
          <w:sz w:val="28"/>
          <w:szCs w:val="28"/>
        </w:rPr>
        <w:t>4</w:t>
      </w:r>
      <w:r w:rsidR="001C4CC3">
        <w:rPr>
          <w:rFonts w:ascii="Times New Roman" w:hAnsi="Times New Roman" w:cs="Times New Roman"/>
          <w:sz w:val="28"/>
          <w:szCs w:val="28"/>
        </w:rPr>
        <w:t>.10.2017</w:t>
      </w:r>
      <w:r w:rsidR="00C02451">
        <w:rPr>
          <w:rFonts w:ascii="Times New Roman" w:hAnsi="Times New Roman" w:cs="Times New Roman"/>
          <w:sz w:val="28"/>
          <w:szCs w:val="28"/>
        </w:rPr>
        <w:t xml:space="preserve"> </w:t>
      </w:r>
      <w:r w:rsidR="001C4CC3">
        <w:rPr>
          <w:rFonts w:ascii="Times New Roman" w:hAnsi="Times New Roman" w:cs="Times New Roman"/>
          <w:sz w:val="28"/>
          <w:szCs w:val="28"/>
        </w:rPr>
        <w:t>was issued</w:t>
      </w:r>
      <w:r w:rsidR="00C02451">
        <w:rPr>
          <w:rFonts w:ascii="Times New Roman" w:hAnsi="Times New Roman" w:cs="Times New Roman"/>
          <w:sz w:val="28"/>
          <w:szCs w:val="28"/>
        </w:rPr>
        <w:t xml:space="preserve"> as per rules</w:t>
      </w:r>
      <w:r w:rsidR="001C4CC3">
        <w:rPr>
          <w:rFonts w:ascii="Times New Roman" w:hAnsi="Times New Roman" w:cs="Times New Roman"/>
          <w:sz w:val="28"/>
          <w:szCs w:val="28"/>
        </w:rPr>
        <w:t>.</w:t>
      </w:r>
    </w:p>
    <w:p w:rsidR="0094050B" w:rsidRDefault="00812803" w:rsidP="0094050B">
      <w:pPr>
        <w:pStyle w:val="ListParagraph"/>
        <w:numPr>
          <w:ilvl w:val="0"/>
          <w:numId w:val="8"/>
        </w:numPr>
        <w:spacing w:line="480" w:lineRule="auto"/>
        <w:ind w:right="-24" w:hanging="1003"/>
        <w:jc w:val="both"/>
        <w:rPr>
          <w:rFonts w:ascii="Times New Roman" w:hAnsi="Times New Roman" w:cs="Times New Roman"/>
          <w:b/>
          <w:sz w:val="28"/>
          <w:szCs w:val="28"/>
        </w:rPr>
      </w:pPr>
      <w:r>
        <w:rPr>
          <w:rFonts w:ascii="Times New Roman" w:hAnsi="Times New Roman" w:cs="Times New Roman"/>
          <w:sz w:val="28"/>
          <w:szCs w:val="28"/>
        </w:rPr>
        <w:t xml:space="preserve">In view of the above, </w:t>
      </w:r>
      <w:r w:rsidR="00C02451" w:rsidRPr="0094050B">
        <w:rPr>
          <w:rFonts w:ascii="Times New Roman" w:hAnsi="Times New Roman" w:cs="Times New Roman"/>
          <w:sz w:val="28"/>
          <w:szCs w:val="28"/>
        </w:rPr>
        <w:t>the Appeal</w:t>
      </w:r>
      <w:r>
        <w:rPr>
          <w:rFonts w:ascii="Times New Roman" w:hAnsi="Times New Roman" w:cs="Times New Roman"/>
          <w:sz w:val="28"/>
          <w:szCs w:val="28"/>
        </w:rPr>
        <w:t xml:space="preserve"> may be dismissed</w:t>
      </w:r>
      <w:r w:rsidR="00C02451" w:rsidRPr="0094050B">
        <w:rPr>
          <w:rFonts w:ascii="Times New Roman" w:hAnsi="Times New Roman" w:cs="Times New Roman"/>
          <w:sz w:val="28"/>
          <w:szCs w:val="28"/>
        </w:rPr>
        <w:t>.</w:t>
      </w:r>
      <w:r w:rsidR="00D951CD" w:rsidRPr="00B17729">
        <w:rPr>
          <w:rFonts w:ascii="Times New Roman" w:hAnsi="Times New Roman" w:cs="Times New Roman"/>
          <w:b/>
          <w:sz w:val="28"/>
          <w:szCs w:val="28"/>
        </w:rPr>
        <w:t xml:space="preserve"> </w:t>
      </w:r>
    </w:p>
    <w:p w:rsidR="002E141A" w:rsidRDefault="002E141A" w:rsidP="002E141A">
      <w:pPr>
        <w:pStyle w:val="ListParagraph"/>
        <w:spacing w:line="480" w:lineRule="auto"/>
        <w:ind w:left="1429" w:right="-24"/>
        <w:jc w:val="both"/>
        <w:rPr>
          <w:rFonts w:ascii="Times New Roman" w:hAnsi="Times New Roman" w:cs="Times New Roman"/>
          <w:b/>
          <w:sz w:val="28"/>
          <w:szCs w:val="28"/>
        </w:rPr>
      </w:pPr>
    </w:p>
    <w:p w:rsidR="00B17729" w:rsidRPr="004D3B6A" w:rsidRDefault="00B17729" w:rsidP="00641C19">
      <w:pPr>
        <w:pStyle w:val="ListParagraph"/>
        <w:numPr>
          <w:ilvl w:val="0"/>
          <w:numId w:val="4"/>
        </w:numPr>
        <w:spacing w:line="480" w:lineRule="auto"/>
        <w:ind w:left="567" w:right="-24" w:hanging="567"/>
        <w:jc w:val="both"/>
        <w:rPr>
          <w:rFonts w:ascii="Times New Roman" w:hAnsi="Times New Roman" w:cs="Times New Roman"/>
          <w:sz w:val="28"/>
          <w:szCs w:val="28"/>
        </w:rPr>
      </w:pPr>
      <w:r w:rsidRPr="00B17729">
        <w:rPr>
          <w:rFonts w:ascii="Times New Roman" w:hAnsi="Times New Roman" w:cs="Times New Roman"/>
          <w:b/>
          <w:sz w:val="28"/>
          <w:szCs w:val="28"/>
        </w:rPr>
        <w:lastRenderedPageBreak/>
        <w:t>Analysis:</w:t>
      </w:r>
    </w:p>
    <w:p w:rsidR="004D3B6A" w:rsidRDefault="004D3B6A" w:rsidP="004D3B6A">
      <w:pPr>
        <w:spacing w:line="480" w:lineRule="auto"/>
        <w:ind w:right="-24" w:firstLine="567"/>
        <w:jc w:val="both"/>
        <w:rPr>
          <w:rFonts w:ascii="Times New Roman" w:hAnsi="Times New Roman" w:cs="Times New Roman"/>
          <w:sz w:val="28"/>
          <w:szCs w:val="28"/>
        </w:rPr>
      </w:pPr>
      <w:r w:rsidRPr="004D3B6A">
        <w:rPr>
          <w:rFonts w:ascii="Times New Roman" w:hAnsi="Times New Roman" w:cs="Times New Roman"/>
          <w:sz w:val="28"/>
          <w:szCs w:val="28"/>
        </w:rPr>
        <w:t xml:space="preserve">The issue requiring adjudication is the legitimacy of the amount of </w:t>
      </w:r>
      <w:r w:rsidR="00381E44">
        <w:rPr>
          <w:rFonts w:ascii="Times New Roman" w:hAnsi="Times New Roman" w:cs="Times New Roman"/>
          <w:sz w:val="28"/>
          <w:szCs w:val="28"/>
        </w:rPr>
        <w:t xml:space="preserve">                  R</w:t>
      </w:r>
      <w:r w:rsidRPr="004D3B6A">
        <w:rPr>
          <w:rFonts w:ascii="Times New Roman" w:hAnsi="Times New Roman" w:cs="Times New Roman"/>
          <w:sz w:val="28"/>
          <w:szCs w:val="28"/>
        </w:rPr>
        <w:t xml:space="preserve">s. 3,84,662/- charged to the </w:t>
      </w:r>
      <w:r w:rsidR="001811B5">
        <w:rPr>
          <w:rFonts w:ascii="Times New Roman" w:hAnsi="Times New Roman" w:cs="Times New Roman"/>
          <w:sz w:val="28"/>
          <w:szCs w:val="28"/>
        </w:rPr>
        <w:t>P</w:t>
      </w:r>
      <w:r w:rsidRPr="004D3B6A">
        <w:rPr>
          <w:rFonts w:ascii="Times New Roman" w:hAnsi="Times New Roman" w:cs="Times New Roman"/>
          <w:sz w:val="28"/>
          <w:szCs w:val="28"/>
        </w:rPr>
        <w:t>etitioner, vide letter no. 1880 dated  04.10.2017, on account of energy bill for 52,882</w:t>
      </w:r>
      <w:r w:rsidR="001E4A42">
        <w:rPr>
          <w:rFonts w:ascii="Times New Roman" w:hAnsi="Times New Roman" w:cs="Times New Roman"/>
          <w:sz w:val="28"/>
          <w:szCs w:val="28"/>
        </w:rPr>
        <w:t xml:space="preserve"> </w:t>
      </w:r>
      <w:r w:rsidRPr="004D3B6A">
        <w:rPr>
          <w:rFonts w:ascii="Times New Roman" w:hAnsi="Times New Roman" w:cs="Times New Roman"/>
          <w:sz w:val="28"/>
          <w:szCs w:val="28"/>
        </w:rPr>
        <w:t xml:space="preserve">kVAh units for the period from </w:t>
      </w:r>
      <w:r w:rsidR="00175EAF">
        <w:rPr>
          <w:rFonts w:ascii="Times New Roman" w:hAnsi="Times New Roman" w:cs="Times New Roman"/>
          <w:sz w:val="28"/>
          <w:szCs w:val="28"/>
        </w:rPr>
        <w:t>12.04.2016</w:t>
      </w:r>
      <w:r w:rsidR="00381E44">
        <w:rPr>
          <w:rFonts w:ascii="Times New Roman" w:hAnsi="Times New Roman" w:cs="Times New Roman"/>
          <w:sz w:val="28"/>
          <w:szCs w:val="28"/>
        </w:rPr>
        <w:t xml:space="preserve"> </w:t>
      </w:r>
      <w:r w:rsidRPr="004D3B6A">
        <w:rPr>
          <w:rFonts w:ascii="Times New Roman" w:hAnsi="Times New Roman" w:cs="Times New Roman"/>
          <w:sz w:val="28"/>
          <w:szCs w:val="28"/>
        </w:rPr>
        <w:t xml:space="preserve">to </w:t>
      </w:r>
      <w:r w:rsidR="001E4A42">
        <w:rPr>
          <w:rFonts w:ascii="Times New Roman" w:hAnsi="Times New Roman" w:cs="Times New Roman"/>
          <w:sz w:val="28"/>
          <w:szCs w:val="28"/>
        </w:rPr>
        <w:t>07</w:t>
      </w:r>
      <w:r w:rsidR="00175EAF">
        <w:rPr>
          <w:rFonts w:ascii="Times New Roman" w:hAnsi="Times New Roman" w:cs="Times New Roman"/>
          <w:sz w:val="28"/>
          <w:szCs w:val="28"/>
        </w:rPr>
        <w:t>.0</w:t>
      </w:r>
      <w:r w:rsidR="001E4A42">
        <w:rPr>
          <w:rFonts w:ascii="Times New Roman" w:hAnsi="Times New Roman" w:cs="Times New Roman"/>
          <w:sz w:val="28"/>
          <w:szCs w:val="28"/>
        </w:rPr>
        <w:t>2</w:t>
      </w:r>
      <w:r w:rsidR="00175EAF">
        <w:rPr>
          <w:rFonts w:ascii="Times New Roman" w:hAnsi="Times New Roman" w:cs="Times New Roman"/>
          <w:sz w:val="28"/>
          <w:szCs w:val="28"/>
        </w:rPr>
        <w:t xml:space="preserve">.2017 </w:t>
      </w:r>
      <w:r w:rsidRPr="004D3B6A">
        <w:rPr>
          <w:rFonts w:ascii="Times New Roman" w:hAnsi="Times New Roman" w:cs="Times New Roman"/>
          <w:sz w:val="28"/>
          <w:szCs w:val="28"/>
        </w:rPr>
        <w:t xml:space="preserve">based on Audit Party’s Half </w:t>
      </w:r>
      <w:r w:rsidR="00381E44">
        <w:rPr>
          <w:rFonts w:ascii="Times New Roman" w:hAnsi="Times New Roman" w:cs="Times New Roman"/>
          <w:sz w:val="28"/>
          <w:szCs w:val="28"/>
        </w:rPr>
        <w:t>M</w:t>
      </w:r>
      <w:r w:rsidRPr="004D3B6A">
        <w:rPr>
          <w:rFonts w:ascii="Times New Roman" w:hAnsi="Times New Roman" w:cs="Times New Roman"/>
          <w:sz w:val="28"/>
          <w:szCs w:val="28"/>
        </w:rPr>
        <w:t xml:space="preserve">argin </w:t>
      </w:r>
      <w:r w:rsidR="00644ADA">
        <w:rPr>
          <w:rFonts w:ascii="Times New Roman" w:hAnsi="Times New Roman" w:cs="Times New Roman"/>
          <w:sz w:val="28"/>
          <w:szCs w:val="28"/>
        </w:rPr>
        <w:t>N</w:t>
      </w:r>
      <w:r w:rsidRPr="004D3B6A">
        <w:rPr>
          <w:rFonts w:ascii="Times New Roman" w:hAnsi="Times New Roman" w:cs="Times New Roman"/>
          <w:sz w:val="28"/>
          <w:szCs w:val="28"/>
        </w:rPr>
        <w:t xml:space="preserve">o. </w:t>
      </w:r>
      <w:r w:rsidR="00175EAF">
        <w:rPr>
          <w:rFonts w:ascii="Times New Roman" w:hAnsi="Times New Roman" w:cs="Times New Roman"/>
          <w:sz w:val="28"/>
          <w:szCs w:val="28"/>
        </w:rPr>
        <w:t>27</w:t>
      </w:r>
      <w:r w:rsidR="00381E44">
        <w:rPr>
          <w:rFonts w:ascii="Times New Roman" w:hAnsi="Times New Roman" w:cs="Times New Roman"/>
          <w:sz w:val="28"/>
          <w:szCs w:val="28"/>
        </w:rPr>
        <w:t xml:space="preserve"> </w:t>
      </w:r>
      <w:r w:rsidRPr="004D3B6A">
        <w:rPr>
          <w:rFonts w:ascii="Times New Roman" w:hAnsi="Times New Roman" w:cs="Times New Roman"/>
          <w:sz w:val="28"/>
          <w:szCs w:val="28"/>
        </w:rPr>
        <w:t>dated 20.07.2017.</w:t>
      </w:r>
    </w:p>
    <w:p w:rsidR="00381E44" w:rsidRDefault="00D50C1D" w:rsidP="004D3B6A">
      <w:pPr>
        <w:spacing w:line="480" w:lineRule="auto"/>
        <w:ind w:right="-24" w:firstLine="567"/>
        <w:jc w:val="both"/>
        <w:rPr>
          <w:rFonts w:ascii="Times New Roman" w:hAnsi="Times New Roman" w:cs="Times New Roman"/>
          <w:i/>
          <w:sz w:val="28"/>
          <w:szCs w:val="28"/>
        </w:rPr>
      </w:pPr>
      <w:r>
        <w:rPr>
          <w:rFonts w:ascii="Times New Roman" w:hAnsi="Times New Roman" w:cs="Times New Roman"/>
          <w:i/>
          <w:sz w:val="28"/>
          <w:szCs w:val="28"/>
        </w:rPr>
        <w:t>The poin</w:t>
      </w:r>
      <w:r w:rsidR="00984F8D">
        <w:rPr>
          <w:rFonts w:ascii="Times New Roman" w:hAnsi="Times New Roman" w:cs="Times New Roman"/>
          <w:i/>
          <w:sz w:val="28"/>
          <w:szCs w:val="28"/>
        </w:rPr>
        <w:t>t</w:t>
      </w:r>
      <w:r w:rsidR="00644ADA">
        <w:rPr>
          <w:rFonts w:ascii="Times New Roman" w:hAnsi="Times New Roman" w:cs="Times New Roman"/>
          <w:i/>
          <w:sz w:val="28"/>
          <w:szCs w:val="28"/>
        </w:rPr>
        <w:t>s</w:t>
      </w:r>
      <w:r>
        <w:rPr>
          <w:rFonts w:ascii="Times New Roman" w:hAnsi="Times New Roman" w:cs="Times New Roman"/>
          <w:i/>
          <w:sz w:val="28"/>
          <w:szCs w:val="28"/>
        </w:rPr>
        <w:t xml:space="preserve"> emerged are deliberated and analysed as under:</w:t>
      </w:r>
    </w:p>
    <w:p w:rsidR="00B13AA4" w:rsidRPr="00C65758" w:rsidRDefault="002F54BB" w:rsidP="002F54BB">
      <w:pPr>
        <w:pStyle w:val="ListParagraph"/>
        <w:numPr>
          <w:ilvl w:val="0"/>
          <w:numId w:val="10"/>
        </w:numPr>
        <w:spacing w:line="480" w:lineRule="auto"/>
        <w:ind w:right="-24"/>
        <w:jc w:val="both"/>
        <w:rPr>
          <w:rFonts w:ascii="Times New Roman" w:hAnsi="Times New Roman" w:cs="Times New Roman"/>
          <w:sz w:val="28"/>
          <w:szCs w:val="28"/>
        </w:rPr>
      </w:pPr>
      <w:r w:rsidRPr="00C65758">
        <w:rPr>
          <w:rFonts w:ascii="Times New Roman" w:hAnsi="Times New Roman" w:cs="Times New Roman"/>
          <w:sz w:val="28"/>
          <w:szCs w:val="28"/>
        </w:rPr>
        <w:t xml:space="preserve">During the course of oral submissions, the Petitioner’s Representative contended that the amount charged to the Petitioner was illegal and unjustified while the Respondent justified the demand raised </w:t>
      </w:r>
      <w:r w:rsidR="00863260" w:rsidRPr="00C65758">
        <w:rPr>
          <w:rFonts w:ascii="Times New Roman" w:hAnsi="Times New Roman" w:cs="Times New Roman"/>
          <w:sz w:val="28"/>
          <w:szCs w:val="28"/>
        </w:rPr>
        <w:t>by</w:t>
      </w:r>
      <w:r w:rsidRPr="00C65758">
        <w:rPr>
          <w:rFonts w:ascii="Times New Roman" w:hAnsi="Times New Roman" w:cs="Times New Roman"/>
          <w:sz w:val="28"/>
          <w:szCs w:val="28"/>
        </w:rPr>
        <w:t xml:space="preserve"> reiterating the submissions made in its written reply.  During deliberations, the Addl. S.E</w:t>
      </w:r>
      <w:r w:rsidR="00644ADA" w:rsidRPr="00C65758">
        <w:rPr>
          <w:rFonts w:ascii="Times New Roman" w:hAnsi="Times New Roman" w:cs="Times New Roman"/>
          <w:sz w:val="28"/>
          <w:szCs w:val="28"/>
        </w:rPr>
        <w:t xml:space="preserve">, </w:t>
      </w:r>
      <w:r w:rsidRPr="00C65758">
        <w:rPr>
          <w:rFonts w:ascii="Times New Roman" w:hAnsi="Times New Roman" w:cs="Times New Roman"/>
          <w:sz w:val="28"/>
          <w:szCs w:val="28"/>
        </w:rPr>
        <w:t xml:space="preserve">DS </w:t>
      </w:r>
      <w:r w:rsidR="00644ADA" w:rsidRPr="00C65758">
        <w:rPr>
          <w:rFonts w:ascii="Times New Roman" w:hAnsi="Times New Roman" w:cs="Times New Roman"/>
          <w:sz w:val="28"/>
          <w:szCs w:val="28"/>
        </w:rPr>
        <w:t xml:space="preserve">Division, </w:t>
      </w:r>
      <w:r w:rsidRPr="00C65758">
        <w:rPr>
          <w:rFonts w:ascii="Times New Roman" w:hAnsi="Times New Roman" w:cs="Times New Roman"/>
          <w:sz w:val="28"/>
          <w:szCs w:val="28"/>
        </w:rPr>
        <w:t xml:space="preserve">PSPCL, Rajpura </w:t>
      </w:r>
      <w:r w:rsidR="00863260" w:rsidRPr="00C65758">
        <w:rPr>
          <w:rFonts w:ascii="Times New Roman" w:hAnsi="Times New Roman" w:cs="Times New Roman"/>
          <w:sz w:val="28"/>
          <w:szCs w:val="28"/>
        </w:rPr>
        <w:t xml:space="preserve">expressed apprehensions about the possibility of capacitors </w:t>
      </w:r>
      <w:r w:rsidR="00644ADA" w:rsidRPr="00C65758">
        <w:rPr>
          <w:rFonts w:ascii="Times New Roman" w:hAnsi="Times New Roman" w:cs="Times New Roman"/>
          <w:sz w:val="28"/>
          <w:szCs w:val="28"/>
        </w:rPr>
        <w:t xml:space="preserve">installed </w:t>
      </w:r>
      <w:r w:rsidR="00863260" w:rsidRPr="00C65758">
        <w:rPr>
          <w:rFonts w:ascii="Times New Roman" w:hAnsi="Times New Roman" w:cs="Times New Roman"/>
          <w:sz w:val="28"/>
          <w:szCs w:val="28"/>
        </w:rPr>
        <w:t>by the Petitioner</w:t>
      </w:r>
      <w:r w:rsidR="00E6333C" w:rsidRPr="00C65758">
        <w:rPr>
          <w:rFonts w:ascii="Times New Roman" w:hAnsi="Times New Roman" w:cs="Times New Roman"/>
          <w:sz w:val="28"/>
          <w:szCs w:val="28"/>
        </w:rPr>
        <w:t xml:space="preserve"> to improve its P</w:t>
      </w:r>
      <w:r w:rsidR="00C326D0" w:rsidRPr="00C65758">
        <w:rPr>
          <w:rFonts w:ascii="Times New Roman" w:hAnsi="Times New Roman" w:cs="Times New Roman"/>
          <w:sz w:val="28"/>
          <w:szCs w:val="28"/>
        </w:rPr>
        <w:t xml:space="preserve">ower </w:t>
      </w:r>
      <w:r w:rsidR="00E6333C" w:rsidRPr="00C65758">
        <w:rPr>
          <w:rFonts w:ascii="Times New Roman" w:hAnsi="Times New Roman" w:cs="Times New Roman"/>
          <w:sz w:val="28"/>
          <w:szCs w:val="28"/>
        </w:rPr>
        <w:t>Factor</w:t>
      </w:r>
      <w:r w:rsidR="00C326D0" w:rsidRPr="00C65758">
        <w:rPr>
          <w:rFonts w:ascii="Times New Roman" w:hAnsi="Times New Roman" w:cs="Times New Roman"/>
          <w:sz w:val="28"/>
          <w:szCs w:val="28"/>
        </w:rPr>
        <w:t xml:space="preserve"> which was recorded as 0.55 during the period of dispute</w:t>
      </w:r>
      <w:r w:rsidR="00644ADA" w:rsidRPr="00C65758">
        <w:rPr>
          <w:rFonts w:ascii="Times New Roman" w:hAnsi="Times New Roman" w:cs="Times New Roman"/>
          <w:sz w:val="28"/>
          <w:szCs w:val="28"/>
        </w:rPr>
        <w:t xml:space="preserve">.  Accordingly, </w:t>
      </w:r>
      <w:r w:rsidR="00863260" w:rsidRPr="00C65758">
        <w:rPr>
          <w:rFonts w:ascii="Times New Roman" w:hAnsi="Times New Roman" w:cs="Times New Roman"/>
          <w:sz w:val="28"/>
          <w:szCs w:val="28"/>
        </w:rPr>
        <w:t xml:space="preserve">it was </w:t>
      </w:r>
      <w:r w:rsidR="00644ADA" w:rsidRPr="00C65758">
        <w:rPr>
          <w:rFonts w:ascii="Times New Roman" w:hAnsi="Times New Roman" w:cs="Times New Roman"/>
          <w:sz w:val="28"/>
          <w:szCs w:val="28"/>
        </w:rPr>
        <w:t xml:space="preserve">considered </w:t>
      </w:r>
      <w:r w:rsidR="00863260" w:rsidRPr="00C65758">
        <w:rPr>
          <w:rFonts w:ascii="Times New Roman" w:hAnsi="Times New Roman" w:cs="Times New Roman"/>
          <w:sz w:val="28"/>
          <w:szCs w:val="28"/>
        </w:rPr>
        <w:t xml:space="preserve">necessary </w:t>
      </w:r>
      <w:r w:rsidR="00C326D0" w:rsidRPr="00C65758">
        <w:rPr>
          <w:rFonts w:ascii="Times New Roman" w:hAnsi="Times New Roman" w:cs="Times New Roman"/>
          <w:sz w:val="28"/>
          <w:szCs w:val="28"/>
        </w:rPr>
        <w:t xml:space="preserve">by this Court </w:t>
      </w:r>
      <w:r w:rsidR="00863260" w:rsidRPr="00C65758">
        <w:rPr>
          <w:rFonts w:ascii="Times New Roman" w:hAnsi="Times New Roman" w:cs="Times New Roman"/>
          <w:sz w:val="28"/>
          <w:szCs w:val="28"/>
        </w:rPr>
        <w:t>to make on the spot checking</w:t>
      </w:r>
      <w:r w:rsidR="00644ADA" w:rsidRPr="00C65758">
        <w:rPr>
          <w:rFonts w:ascii="Times New Roman" w:hAnsi="Times New Roman" w:cs="Times New Roman"/>
          <w:sz w:val="28"/>
          <w:szCs w:val="28"/>
        </w:rPr>
        <w:t xml:space="preserve"> at site to verify the factual position.</w:t>
      </w:r>
      <w:r w:rsidR="00863260" w:rsidRPr="00C65758">
        <w:rPr>
          <w:rFonts w:ascii="Times New Roman" w:hAnsi="Times New Roman" w:cs="Times New Roman"/>
          <w:sz w:val="28"/>
          <w:szCs w:val="28"/>
        </w:rPr>
        <w:t xml:space="preserve">  </w:t>
      </w:r>
      <w:r w:rsidR="00644ADA" w:rsidRPr="00C65758">
        <w:rPr>
          <w:rFonts w:ascii="Times New Roman" w:hAnsi="Times New Roman" w:cs="Times New Roman"/>
          <w:sz w:val="28"/>
          <w:szCs w:val="28"/>
        </w:rPr>
        <w:t>Therefore,</w:t>
      </w:r>
      <w:r w:rsidR="00863260" w:rsidRPr="00C65758">
        <w:rPr>
          <w:rFonts w:ascii="Times New Roman" w:hAnsi="Times New Roman" w:cs="Times New Roman"/>
          <w:sz w:val="28"/>
          <w:szCs w:val="28"/>
        </w:rPr>
        <w:t xml:space="preserve"> the said Addl. S.E/DS was </w:t>
      </w:r>
      <w:r w:rsidRPr="00C65758">
        <w:rPr>
          <w:rFonts w:ascii="Times New Roman" w:hAnsi="Times New Roman" w:cs="Times New Roman"/>
          <w:sz w:val="28"/>
          <w:szCs w:val="28"/>
        </w:rPr>
        <w:t xml:space="preserve">directed to depute an AEE/AE to the premises of the </w:t>
      </w:r>
      <w:r w:rsidR="00781A21" w:rsidRPr="00C65758">
        <w:rPr>
          <w:rFonts w:ascii="Times New Roman" w:hAnsi="Times New Roman" w:cs="Times New Roman"/>
          <w:sz w:val="28"/>
          <w:szCs w:val="28"/>
        </w:rPr>
        <w:t>P</w:t>
      </w:r>
      <w:r w:rsidRPr="00C65758">
        <w:rPr>
          <w:rFonts w:ascii="Times New Roman" w:hAnsi="Times New Roman" w:cs="Times New Roman"/>
          <w:sz w:val="28"/>
          <w:szCs w:val="28"/>
        </w:rPr>
        <w:t xml:space="preserve">etitioner (where electricity connection was installed) and check as to whether </w:t>
      </w:r>
      <w:r w:rsidR="00863260" w:rsidRPr="00C65758">
        <w:rPr>
          <w:rFonts w:ascii="Times New Roman" w:hAnsi="Times New Roman" w:cs="Times New Roman"/>
          <w:sz w:val="28"/>
          <w:szCs w:val="28"/>
        </w:rPr>
        <w:t>a</w:t>
      </w:r>
      <w:r w:rsidRPr="00C65758">
        <w:rPr>
          <w:rFonts w:ascii="Times New Roman" w:hAnsi="Times New Roman" w:cs="Times New Roman"/>
          <w:sz w:val="28"/>
          <w:szCs w:val="28"/>
        </w:rPr>
        <w:t xml:space="preserve">ny capacitor was installed therein.  In compliance, the Addl. </w:t>
      </w:r>
      <w:r w:rsidRPr="00C65758">
        <w:rPr>
          <w:rFonts w:ascii="Times New Roman" w:hAnsi="Times New Roman" w:cs="Times New Roman"/>
          <w:sz w:val="28"/>
          <w:szCs w:val="28"/>
        </w:rPr>
        <w:lastRenderedPageBreak/>
        <w:t>S.E/DS, PSPCL, Rajpura instructed Er. Mukhtiar Singh, AE,</w:t>
      </w:r>
      <w:r w:rsidR="009A37E5" w:rsidRPr="00C65758">
        <w:rPr>
          <w:rFonts w:ascii="Times New Roman" w:hAnsi="Times New Roman" w:cs="Times New Roman"/>
          <w:sz w:val="28"/>
          <w:szCs w:val="28"/>
        </w:rPr>
        <w:t xml:space="preserve"> DS </w:t>
      </w:r>
      <w:r w:rsidRPr="00C65758">
        <w:rPr>
          <w:rFonts w:ascii="Times New Roman" w:hAnsi="Times New Roman" w:cs="Times New Roman"/>
          <w:sz w:val="28"/>
          <w:szCs w:val="28"/>
        </w:rPr>
        <w:t>Sub-Urban</w:t>
      </w:r>
      <w:r w:rsidR="00D151C6" w:rsidRPr="00C65758">
        <w:rPr>
          <w:rFonts w:ascii="Times New Roman" w:hAnsi="Times New Roman" w:cs="Times New Roman"/>
          <w:sz w:val="28"/>
          <w:szCs w:val="28"/>
        </w:rPr>
        <w:t xml:space="preserve"> Sub Division</w:t>
      </w:r>
      <w:r w:rsidR="00863260" w:rsidRPr="00C65758">
        <w:rPr>
          <w:rFonts w:ascii="Times New Roman" w:hAnsi="Times New Roman" w:cs="Times New Roman"/>
          <w:sz w:val="28"/>
          <w:szCs w:val="28"/>
        </w:rPr>
        <w:t xml:space="preserve">, PSPCL, Rajpura </w:t>
      </w:r>
      <w:r w:rsidRPr="00C65758">
        <w:rPr>
          <w:rFonts w:ascii="Times New Roman" w:hAnsi="Times New Roman" w:cs="Times New Roman"/>
          <w:sz w:val="28"/>
          <w:szCs w:val="28"/>
        </w:rPr>
        <w:t xml:space="preserve">telephonically to </w:t>
      </w:r>
      <w:r w:rsidR="00863260" w:rsidRPr="00C65758">
        <w:rPr>
          <w:rFonts w:ascii="Times New Roman" w:hAnsi="Times New Roman" w:cs="Times New Roman"/>
          <w:sz w:val="28"/>
          <w:szCs w:val="28"/>
        </w:rPr>
        <w:t xml:space="preserve">conduct </w:t>
      </w:r>
      <w:r w:rsidR="009A37E5" w:rsidRPr="00C65758">
        <w:rPr>
          <w:rFonts w:ascii="Times New Roman" w:hAnsi="Times New Roman" w:cs="Times New Roman"/>
          <w:sz w:val="28"/>
          <w:szCs w:val="28"/>
        </w:rPr>
        <w:t xml:space="preserve">on the </w:t>
      </w:r>
      <w:r w:rsidR="00863260" w:rsidRPr="00C65758">
        <w:rPr>
          <w:rFonts w:ascii="Times New Roman" w:hAnsi="Times New Roman" w:cs="Times New Roman"/>
          <w:sz w:val="28"/>
          <w:szCs w:val="28"/>
        </w:rPr>
        <w:t>spot checking and report back</w:t>
      </w:r>
      <w:r w:rsidR="003D2843" w:rsidRPr="00C65758">
        <w:rPr>
          <w:rFonts w:ascii="Times New Roman" w:hAnsi="Times New Roman" w:cs="Times New Roman"/>
          <w:sz w:val="28"/>
          <w:szCs w:val="28"/>
        </w:rPr>
        <w:t>.  In response, Er. Mukhtiar Singh, AE,</w:t>
      </w:r>
      <w:r w:rsidR="0095129B" w:rsidRPr="00C65758">
        <w:rPr>
          <w:rFonts w:ascii="Times New Roman" w:hAnsi="Times New Roman" w:cs="Times New Roman"/>
          <w:sz w:val="28"/>
          <w:szCs w:val="28"/>
        </w:rPr>
        <w:t xml:space="preserve"> </w:t>
      </w:r>
      <w:r w:rsidR="003D2843" w:rsidRPr="00C65758">
        <w:rPr>
          <w:rFonts w:ascii="Times New Roman" w:hAnsi="Times New Roman" w:cs="Times New Roman"/>
          <w:sz w:val="28"/>
          <w:szCs w:val="28"/>
        </w:rPr>
        <w:t>DS</w:t>
      </w:r>
      <w:r w:rsidR="0095129B" w:rsidRPr="00C65758">
        <w:rPr>
          <w:rFonts w:ascii="Times New Roman" w:hAnsi="Times New Roman" w:cs="Times New Roman"/>
          <w:sz w:val="28"/>
          <w:szCs w:val="28"/>
        </w:rPr>
        <w:t xml:space="preserve"> Sub-Urban Sub Division</w:t>
      </w:r>
      <w:r w:rsidR="003D2843" w:rsidRPr="00C65758">
        <w:rPr>
          <w:rFonts w:ascii="Times New Roman" w:hAnsi="Times New Roman" w:cs="Times New Roman"/>
          <w:sz w:val="28"/>
          <w:szCs w:val="28"/>
        </w:rPr>
        <w:t>, PSPCL, Rajpura telephonically informed the Addl. S.E., DS Division, PSPCL, Rajpura during the hearing itself that the electricity connection installed at the premises of the Petitioner was checked and no capacitor was found installed therein.</w:t>
      </w:r>
      <w:r w:rsidR="001C2670" w:rsidRPr="00C65758">
        <w:rPr>
          <w:rFonts w:ascii="Times New Roman" w:hAnsi="Times New Roman" w:cs="Times New Roman"/>
          <w:sz w:val="28"/>
          <w:szCs w:val="28"/>
        </w:rPr>
        <w:t xml:space="preserve"> </w:t>
      </w:r>
      <w:r w:rsidR="000D513B" w:rsidRPr="00C65758">
        <w:rPr>
          <w:rFonts w:ascii="Times New Roman" w:hAnsi="Times New Roman" w:cs="Times New Roman"/>
          <w:sz w:val="28"/>
          <w:szCs w:val="28"/>
        </w:rPr>
        <w:t xml:space="preserve">Thereafter, </w:t>
      </w:r>
      <w:r w:rsidR="001C2670" w:rsidRPr="00C65758">
        <w:rPr>
          <w:rFonts w:ascii="Times New Roman" w:hAnsi="Times New Roman" w:cs="Times New Roman"/>
          <w:sz w:val="28"/>
          <w:szCs w:val="28"/>
        </w:rPr>
        <w:t>the Respondent was also directed to check as to whether the Energy Meter of the Petitioner</w:t>
      </w:r>
      <w:r w:rsidR="00863260" w:rsidRPr="00C65758">
        <w:rPr>
          <w:rFonts w:ascii="Times New Roman" w:hAnsi="Times New Roman" w:cs="Times New Roman"/>
          <w:sz w:val="28"/>
          <w:szCs w:val="28"/>
        </w:rPr>
        <w:t>,</w:t>
      </w:r>
      <w:r w:rsidR="001C2670" w:rsidRPr="00C65758">
        <w:rPr>
          <w:rFonts w:ascii="Times New Roman" w:hAnsi="Times New Roman" w:cs="Times New Roman"/>
          <w:sz w:val="28"/>
          <w:szCs w:val="28"/>
        </w:rPr>
        <w:t xml:space="preserve"> removed from its premises</w:t>
      </w:r>
      <w:r w:rsidR="000C1954" w:rsidRPr="00C65758">
        <w:rPr>
          <w:rFonts w:ascii="Times New Roman" w:hAnsi="Times New Roman" w:cs="Times New Roman"/>
          <w:sz w:val="28"/>
          <w:szCs w:val="28"/>
        </w:rPr>
        <w:t xml:space="preserve"> and got </w:t>
      </w:r>
      <w:r w:rsidR="00863260" w:rsidRPr="00C65758">
        <w:rPr>
          <w:rFonts w:ascii="Times New Roman" w:hAnsi="Times New Roman" w:cs="Times New Roman"/>
          <w:sz w:val="28"/>
          <w:szCs w:val="28"/>
        </w:rPr>
        <w:t xml:space="preserve">checked </w:t>
      </w:r>
      <w:r w:rsidR="000C1954" w:rsidRPr="00C65758">
        <w:rPr>
          <w:rFonts w:ascii="Times New Roman" w:hAnsi="Times New Roman" w:cs="Times New Roman"/>
          <w:sz w:val="28"/>
          <w:szCs w:val="28"/>
        </w:rPr>
        <w:t>earlier</w:t>
      </w:r>
      <w:r w:rsidR="008E07F8" w:rsidRPr="00C65758">
        <w:rPr>
          <w:rFonts w:ascii="Times New Roman" w:hAnsi="Times New Roman" w:cs="Times New Roman"/>
          <w:sz w:val="28"/>
          <w:szCs w:val="28"/>
        </w:rPr>
        <w:t xml:space="preserve"> from the M.</w:t>
      </w:r>
      <w:r w:rsidR="00A23014" w:rsidRPr="00C65758">
        <w:rPr>
          <w:rFonts w:ascii="Times New Roman" w:hAnsi="Times New Roman" w:cs="Times New Roman"/>
          <w:sz w:val="28"/>
          <w:szCs w:val="28"/>
        </w:rPr>
        <w:t>E</w:t>
      </w:r>
      <w:r w:rsidR="008E07F8" w:rsidRPr="00C65758">
        <w:rPr>
          <w:rFonts w:ascii="Times New Roman" w:hAnsi="Times New Roman" w:cs="Times New Roman"/>
          <w:sz w:val="28"/>
          <w:szCs w:val="28"/>
        </w:rPr>
        <w:t>. Laboratory</w:t>
      </w:r>
      <w:r w:rsidR="001C2670" w:rsidRPr="00C65758">
        <w:rPr>
          <w:rFonts w:ascii="Times New Roman" w:hAnsi="Times New Roman" w:cs="Times New Roman"/>
          <w:sz w:val="28"/>
          <w:szCs w:val="28"/>
        </w:rPr>
        <w:t>, was available in the DS office and if so</w:t>
      </w:r>
      <w:r w:rsidR="00A23014" w:rsidRPr="00C65758">
        <w:rPr>
          <w:rFonts w:ascii="Times New Roman" w:hAnsi="Times New Roman" w:cs="Times New Roman"/>
          <w:sz w:val="28"/>
          <w:szCs w:val="28"/>
        </w:rPr>
        <w:t>, the A</w:t>
      </w:r>
      <w:r w:rsidR="001C2670" w:rsidRPr="00C65758">
        <w:rPr>
          <w:rFonts w:ascii="Times New Roman" w:hAnsi="Times New Roman" w:cs="Times New Roman"/>
          <w:sz w:val="28"/>
          <w:szCs w:val="28"/>
        </w:rPr>
        <w:t xml:space="preserve">ccuracy/Dial Test in Reactive Mode at various loads and Power Factor be got done </w:t>
      </w:r>
      <w:r w:rsidR="00863260" w:rsidRPr="00C65758">
        <w:rPr>
          <w:rFonts w:ascii="Times New Roman" w:hAnsi="Times New Roman" w:cs="Times New Roman"/>
          <w:sz w:val="28"/>
          <w:szCs w:val="28"/>
        </w:rPr>
        <w:t>from the M</w:t>
      </w:r>
      <w:r w:rsidR="003D2843" w:rsidRPr="00C65758">
        <w:rPr>
          <w:rFonts w:ascii="Times New Roman" w:hAnsi="Times New Roman" w:cs="Times New Roman"/>
          <w:sz w:val="28"/>
          <w:szCs w:val="28"/>
        </w:rPr>
        <w:t>.E</w:t>
      </w:r>
      <w:r w:rsidR="00863260" w:rsidRPr="00C65758">
        <w:rPr>
          <w:rFonts w:ascii="Times New Roman" w:hAnsi="Times New Roman" w:cs="Times New Roman"/>
          <w:sz w:val="28"/>
          <w:szCs w:val="28"/>
        </w:rPr>
        <w:t xml:space="preserve">. Laboratory </w:t>
      </w:r>
      <w:r w:rsidR="0095129B" w:rsidRPr="00C65758">
        <w:rPr>
          <w:rFonts w:ascii="Times New Roman" w:hAnsi="Times New Roman" w:cs="Times New Roman"/>
          <w:sz w:val="28"/>
          <w:szCs w:val="28"/>
        </w:rPr>
        <w:t>(</w:t>
      </w:r>
      <w:r w:rsidR="00863260" w:rsidRPr="00C65758">
        <w:rPr>
          <w:rFonts w:ascii="Times New Roman" w:hAnsi="Times New Roman" w:cs="Times New Roman"/>
          <w:sz w:val="28"/>
          <w:szCs w:val="28"/>
        </w:rPr>
        <w:t xml:space="preserve">as the same were not done previously </w:t>
      </w:r>
      <w:r w:rsidR="001C2670" w:rsidRPr="00C65758">
        <w:rPr>
          <w:rFonts w:ascii="Times New Roman" w:hAnsi="Times New Roman" w:cs="Times New Roman"/>
          <w:sz w:val="28"/>
          <w:szCs w:val="28"/>
        </w:rPr>
        <w:t xml:space="preserve">in the presence of the </w:t>
      </w:r>
      <w:r w:rsidR="00B215CE" w:rsidRPr="00C65758">
        <w:rPr>
          <w:rFonts w:ascii="Times New Roman" w:hAnsi="Times New Roman" w:cs="Times New Roman"/>
          <w:sz w:val="28"/>
          <w:szCs w:val="28"/>
        </w:rPr>
        <w:t>P</w:t>
      </w:r>
      <w:r w:rsidR="001C2670" w:rsidRPr="00C65758">
        <w:rPr>
          <w:rFonts w:ascii="Times New Roman" w:hAnsi="Times New Roman" w:cs="Times New Roman"/>
          <w:sz w:val="28"/>
          <w:szCs w:val="28"/>
        </w:rPr>
        <w:t xml:space="preserve">etitioner or its </w:t>
      </w:r>
      <w:r w:rsidR="00A23014" w:rsidRPr="00C65758">
        <w:rPr>
          <w:rFonts w:ascii="Times New Roman" w:hAnsi="Times New Roman" w:cs="Times New Roman"/>
          <w:sz w:val="28"/>
          <w:szCs w:val="28"/>
        </w:rPr>
        <w:t>R</w:t>
      </w:r>
      <w:r w:rsidR="001C2670" w:rsidRPr="00C65758">
        <w:rPr>
          <w:rFonts w:ascii="Times New Roman" w:hAnsi="Times New Roman" w:cs="Times New Roman"/>
          <w:sz w:val="28"/>
          <w:szCs w:val="28"/>
        </w:rPr>
        <w:t>epresentative</w:t>
      </w:r>
      <w:r w:rsidR="0095129B" w:rsidRPr="00C65758">
        <w:rPr>
          <w:rFonts w:ascii="Times New Roman" w:hAnsi="Times New Roman" w:cs="Times New Roman"/>
          <w:sz w:val="28"/>
          <w:szCs w:val="28"/>
        </w:rPr>
        <w:t>)</w:t>
      </w:r>
      <w:r w:rsidR="003D2843" w:rsidRPr="00C65758">
        <w:rPr>
          <w:rFonts w:ascii="Times New Roman" w:hAnsi="Times New Roman" w:cs="Times New Roman"/>
          <w:sz w:val="28"/>
          <w:szCs w:val="28"/>
        </w:rPr>
        <w:t xml:space="preserve"> latest by 20.12.2018</w:t>
      </w:r>
      <w:r w:rsidR="00A23014" w:rsidRPr="00C65758">
        <w:rPr>
          <w:rFonts w:ascii="Times New Roman" w:hAnsi="Times New Roman" w:cs="Times New Roman"/>
          <w:sz w:val="28"/>
          <w:szCs w:val="28"/>
        </w:rPr>
        <w:t xml:space="preserve"> and </w:t>
      </w:r>
      <w:r w:rsidR="001C2670" w:rsidRPr="00C65758">
        <w:rPr>
          <w:rFonts w:ascii="Times New Roman" w:hAnsi="Times New Roman" w:cs="Times New Roman"/>
          <w:sz w:val="28"/>
          <w:szCs w:val="28"/>
        </w:rPr>
        <w:t>send the report</w:t>
      </w:r>
      <w:r w:rsidR="00A23014" w:rsidRPr="00C65758">
        <w:rPr>
          <w:rFonts w:ascii="Times New Roman" w:hAnsi="Times New Roman" w:cs="Times New Roman"/>
          <w:sz w:val="28"/>
          <w:szCs w:val="28"/>
        </w:rPr>
        <w:t xml:space="preserve"> </w:t>
      </w:r>
      <w:r w:rsidR="009A37E5" w:rsidRPr="00C65758">
        <w:rPr>
          <w:rFonts w:ascii="Times New Roman" w:hAnsi="Times New Roman" w:cs="Times New Roman"/>
          <w:sz w:val="28"/>
          <w:szCs w:val="28"/>
        </w:rPr>
        <w:t xml:space="preserve"> of </w:t>
      </w:r>
      <w:r w:rsidR="001C2670" w:rsidRPr="00C65758">
        <w:rPr>
          <w:rFonts w:ascii="Times New Roman" w:hAnsi="Times New Roman" w:cs="Times New Roman"/>
          <w:sz w:val="28"/>
          <w:szCs w:val="28"/>
        </w:rPr>
        <w:t xml:space="preserve"> M.E. Laboratory</w:t>
      </w:r>
      <w:r w:rsidR="00A23014" w:rsidRPr="00C65758">
        <w:rPr>
          <w:rFonts w:ascii="Times New Roman" w:hAnsi="Times New Roman" w:cs="Times New Roman"/>
          <w:sz w:val="28"/>
          <w:szCs w:val="28"/>
        </w:rPr>
        <w:t xml:space="preserve">, </w:t>
      </w:r>
      <w:r w:rsidR="001C2670" w:rsidRPr="00C65758">
        <w:rPr>
          <w:rFonts w:ascii="Times New Roman" w:hAnsi="Times New Roman" w:cs="Times New Roman"/>
          <w:sz w:val="28"/>
          <w:szCs w:val="28"/>
        </w:rPr>
        <w:t xml:space="preserve"> by e-mail</w:t>
      </w:r>
      <w:r w:rsidR="00B215CE" w:rsidRPr="00C65758">
        <w:rPr>
          <w:rFonts w:ascii="Times New Roman" w:hAnsi="Times New Roman" w:cs="Times New Roman"/>
          <w:sz w:val="28"/>
          <w:szCs w:val="28"/>
        </w:rPr>
        <w:t>.</w:t>
      </w:r>
    </w:p>
    <w:p w:rsidR="000E7047" w:rsidRDefault="00477193" w:rsidP="002F54BB">
      <w:pPr>
        <w:pStyle w:val="ListParagraph"/>
        <w:numPr>
          <w:ilvl w:val="0"/>
          <w:numId w:val="10"/>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Addl. S.E, DS Division, PSPCL, Rajpura (Respondent)</w:t>
      </w:r>
      <w:r w:rsidR="007C18BA">
        <w:rPr>
          <w:rFonts w:ascii="Times New Roman" w:hAnsi="Times New Roman" w:cs="Times New Roman"/>
          <w:sz w:val="28"/>
          <w:szCs w:val="28"/>
        </w:rPr>
        <w:t xml:space="preserve"> informed this </w:t>
      </w:r>
      <w:r w:rsidR="00A23014">
        <w:rPr>
          <w:rFonts w:ascii="Times New Roman" w:hAnsi="Times New Roman" w:cs="Times New Roman"/>
          <w:sz w:val="28"/>
          <w:szCs w:val="28"/>
        </w:rPr>
        <w:t>C</w:t>
      </w:r>
      <w:r w:rsidR="007C18BA">
        <w:rPr>
          <w:rFonts w:ascii="Times New Roman" w:hAnsi="Times New Roman" w:cs="Times New Roman"/>
          <w:sz w:val="28"/>
          <w:szCs w:val="28"/>
        </w:rPr>
        <w:t>ourt vide e-mail dated 18.12.2018 as under:</w:t>
      </w:r>
      <w:r>
        <w:rPr>
          <w:rFonts w:ascii="Times New Roman" w:hAnsi="Times New Roman" w:cs="Times New Roman"/>
          <w:sz w:val="28"/>
          <w:szCs w:val="28"/>
        </w:rPr>
        <w:t xml:space="preserve"> </w:t>
      </w:r>
    </w:p>
    <w:p w:rsidR="00D05852" w:rsidRDefault="00B311B2" w:rsidP="003A3B97">
      <w:pPr>
        <w:pStyle w:val="ListParagraph"/>
        <w:spacing w:line="480" w:lineRule="auto"/>
        <w:ind w:left="1440" w:right="684" w:firstLine="720"/>
        <w:jc w:val="both"/>
        <w:rPr>
          <w:rFonts w:ascii="Times New Roman" w:hAnsi="Times New Roman" w:cs="Times New Roman"/>
          <w:i/>
          <w:sz w:val="28"/>
          <w:szCs w:val="28"/>
        </w:rPr>
      </w:pPr>
      <w:r w:rsidRPr="0026709C">
        <w:rPr>
          <w:rFonts w:ascii="Times New Roman" w:hAnsi="Times New Roman" w:cs="Times New Roman"/>
          <w:i/>
          <w:sz w:val="28"/>
          <w:szCs w:val="28"/>
        </w:rPr>
        <w:t>“</w:t>
      </w:r>
      <w:r w:rsidR="003F2CFF" w:rsidRPr="0026709C">
        <w:rPr>
          <w:rFonts w:ascii="Times New Roman" w:hAnsi="Times New Roman" w:cs="Times New Roman"/>
          <w:i/>
          <w:sz w:val="28"/>
          <w:szCs w:val="28"/>
        </w:rPr>
        <w:t xml:space="preserve">The Respondent was directed to get the kVAh part of the meter tested from the ME Lab and also to submit the copy of DDL taken on 17.12.2016 by Sr. Xen, </w:t>
      </w:r>
      <w:r w:rsidR="003F2CFF" w:rsidRPr="0026709C">
        <w:rPr>
          <w:rFonts w:ascii="Times New Roman" w:hAnsi="Times New Roman" w:cs="Times New Roman"/>
          <w:i/>
          <w:sz w:val="28"/>
          <w:szCs w:val="28"/>
        </w:rPr>
        <w:lastRenderedPageBreak/>
        <w:t xml:space="preserve">Enforcement-1, Patiala.  In this case it is submitted that Sr. Xen, </w:t>
      </w:r>
      <w:r w:rsidR="00086E27">
        <w:rPr>
          <w:rFonts w:ascii="Times New Roman" w:hAnsi="Times New Roman" w:cs="Times New Roman"/>
          <w:i/>
          <w:sz w:val="28"/>
          <w:szCs w:val="28"/>
        </w:rPr>
        <w:t>E</w:t>
      </w:r>
      <w:r w:rsidR="003F2CFF" w:rsidRPr="0026709C">
        <w:rPr>
          <w:rFonts w:ascii="Times New Roman" w:hAnsi="Times New Roman" w:cs="Times New Roman"/>
          <w:i/>
          <w:sz w:val="28"/>
          <w:szCs w:val="28"/>
        </w:rPr>
        <w:t>nforcement-1, PSPCL, Patiala was requested to provide the copy but after lot of efforts his office could not find the DDL file from any of the computers lying in his office or in ME Lab.  Further, it is submitted that the meter whose accuracy was checked vide Challan no.18 dated 13.09.2017  and was found OK</w:t>
      </w:r>
      <w:r w:rsidR="003F1F2F">
        <w:rPr>
          <w:rFonts w:ascii="Times New Roman" w:hAnsi="Times New Roman" w:cs="Times New Roman"/>
          <w:i/>
          <w:sz w:val="28"/>
          <w:szCs w:val="28"/>
        </w:rPr>
        <w:t>,</w:t>
      </w:r>
      <w:r w:rsidR="003F2CFF" w:rsidRPr="0026709C">
        <w:rPr>
          <w:rFonts w:ascii="Times New Roman" w:hAnsi="Times New Roman" w:cs="Times New Roman"/>
          <w:i/>
          <w:sz w:val="28"/>
          <w:szCs w:val="28"/>
        </w:rPr>
        <w:t xml:space="preserve"> ha</w:t>
      </w:r>
      <w:r w:rsidR="00A23014">
        <w:rPr>
          <w:rFonts w:ascii="Times New Roman" w:hAnsi="Times New Roman" w:cs="Times New Roman"/>
          <w:i/>
          <w:sz w:val="28"/>
          <w:szCs w:val="28"/>
        </w:rPr>
        <w:t>d</w:t>
      </w:r>
      <w:r w:rsidR="003F2CFF" w:rsidRPr="0026709C">
        <w:rPr>
          <w:rFonts w:ascii="Times New Roman" w:hAnsi="Times New Roman" w:cs="Times New Roman"/>
          <w:i/>
          <w:sz w:val="28"/>
          <w:szCs w:val="28"/>
        </w:rPr>
        <w:t xml:space="preserve"> been returned on the same date well before the institution of the case in CGRF filed on 30.04.2018.  The reply as above is submitted for the kind consideration of Ombudsman and it is further prayed that the case may please be decided on merits and </w:t>
      </w:r>
      <w:r w:rsidR="003F1F2F">
        <w:rPr>
          <w:rFonts w:ascii="Times New Roman" w:hAnsi="Times New Roman" w:cs="Times New Roman"/>
          <w:i/>
          <w:sz w:val="28"/>
          <w:szCs w:val="28"/>
        </w:rPr>
        <w:t xml:space="preserve">as per </w:t>
      </w:r>
      <w:r w:rsidR="003F2CFF" w:rsidRPr="0026709C">
        <w:rPr>
          <w:rFonts w:ascii="Times New Roman" w:hAnsi="Times New Roman" w:cs="Times New Roman"/>
          <w:i/>
          <w:sz w:val="28"/>
          <w:szCs w:val="28"/>
        </w:rPr>
        <w:t>actual consumption recorded.</w:t>
      </w:r>
      <w:r w:rsidR="00086E27">
        <w:rPr>
          <w:rFonts w:ascii="Times New Roman" w:hAnsi="Times New Roman" w:cs="Times New Roman"/>
          <w:i/>
          <w:sz w:val="28"/>
          <w:szCs w:val="28"/>
        </w:rPr>
        <w:t>”</w:t>
      </w:r>
    </w:p>
    <w:p w:rsidR="00F1530D" w:rsidRPr="00336DBA" w:rsidRDefault="00F1530D" w:rsidP="00336DBA">
      <w:pPr>
        <w:pStyle w:val="ListParagraph"/>
        <w:numPr>
          <w:ilvl w:val="0"/>
          <w:numId w:val="10"/>
        </w:numPr>
        <w:spacing w:line="480" w:lineRule="auto"/>
        <w:jc w:val="both"/>
        <w:rPr>
          <w:rFonts w:ascii="Times New Roman" w:hAnsi="Times New Roman" w:cs="Times New Roman"/>
          <w:sz w:val="28"/>
          <w:szCs w:val="28"/>
        </w:rPr>
      </w:pPr>
      <w:r w:rsidRPr="00336DBA">
        <w:rPr>
          <w:rFonts w:ascii="Times New Roman" w:hAnsi="Times New Roman" w:cs="Times New Roman"/>
          <w:sz w:val="28"/>
          <w:szCs w:val="28"/>
        </w:rPr>
        <w:t xml:space="preserve">A perusal of the consumption data placed on record </w:t>
      </w:r>
      <w:r w:rsidR="00F66290" w:rsidRPr="00336DBA">
        <w:rPr>
          <w:rFonts w:ascii="Times New Roman" w:hAnsi="Times New Roman" w:cs="Times New Roman"/>
          <w:sz w:val="28"/>
          <w:szCs w:val="28"/>
        </w:rPr>
        <w:t>clearly</w:t>
      </w:r>
      <w:r w:rsidR="00336DBA" w:rsidRPr="00336DBA">
        <w:rPr>
          <w:rFonts w:ascii="Times New Roman" w:hAnsi="Times New Roman" w:cs="Times New Roman"/>
          <w:sz w:val="28"/>
          <w:szCs w:val="28"/>
        </w:rPr>
        <w:t xml:space="preserve"> </w:t>
      </w:r>
      <w:r w:rsidRPr="00336DBA">
        <w:rPr>
          <w:rFonts w:ascii="Times New Roman" w:hAnsi="Times New Roman" w:cs="Times New Roman"/>
          <w:sz w:val="28"/>
          <w:szCs w:val="28"/>
        </w:rPr>
        <w:t>show</w:t>
      </w:r>
      <w:r w:rsidR="00FE6F4B">
        <w:rPr>
          <w:rFonts w:ascii="Times New Roman" w:hAnsi="Times New Roman" w:cs="Times New Roman"/>
          <w:sz w:val="28"/>
          <w:szCs w:val="28"/>
        </w:rPr>
        <w:t>s</w:t>
      </w:r>
      <w:r w:rsidRPr="00336DBA">
        <w:rPr>
          <w:rFonts w:ascii="Times New Roman" w:hAnsi="Times New Roman" w:cs="Times New Roman"/>
          <w:sz w:val="28"/>
          <w:szCs w:val="28"/>
        </w:rPr>
        <w:t xml:space="preserve"> that status of the Energy Meter prior to 12.04.</w:t>
      </w:r>
      <w:r w:rsidR="0022321C" w:rsidRPr="00336DBA">
        <w:rPr>
          <w:rFonts w:ascii="Times New Roman" w:hAnsi="Times New Roman" w:cs="Times New Roman"/>
          <w:sz w:val="28"/>
          <w:szCs w:val="28"/>
        </w:rPr>
        <w:t>2016</w:t>
      </w:r>
      <w:r w:rsidR="0022321C" w:rsidRPr="00336DBA">
        <w:rPr>
          <w:rFonts w:ascii="Times New Roman" w:hAnsi="Times New Roman" w:cs="Times New Roman"/>
          <w:sz w:val="28"/>
          <w:szCs w:val="28"/>
        </w:rPr>
        <w:tab/>
      </w:r>
      <w:r w:rsidRPr="00336DBA">
        <w:rPr>
          <w:rFonts w:ascii="Times New Roman" w:hAnsi="Times New Roman" w:cs="Times New Roman"/>
          <w:sz w:val="28"/>
          <w:szCs w:val="28"/>
        </w:rPr>
        <w:t xml:space="preserve">was OK  </w:t>
      </w:r>
      <w:r w:rsidR="00A23014" w:rsidRPr="00336DBA">
        <w:rPr>
          <w:rFonts w:ascii="Times New Roman" w:hAnsi="Times New Roman" w:cs="Times New Roman"/>
          <w:sz w:val="28"/>
          <w:szCs w:val="28"/>
        </w:rPr>
        <w:t xml:space="preserve">but was </w:t>
      </w:r>
      <w:r w:rsidR="00984F8D" w:rsidRPr="00336DBA">
        <w:rPr>
          <w:rFonts w:ascii="Times New Roman" w:hAnsi="Times New Roman" w:cs="Times New Roman"/>
          <w:sz w:val="28"/>
          <w:szCs w:val="28"/>
        </w:rPr>
        <w:t>‘</w:t>
      </w:r>
      <w:r w:rsidR="00A23014" w:rsidRPr="00336DBA">
        <w:rPr>
          <w:rFonts w:ascii="Times New Roman" w:hAnsi="Times New Roman" w:cs="Times New Roman"/>
          <w:sz w:val="28"/>
          <w:szCs w:val="28"/>
        </w:rPr>
        <w:t>Defective</w:t>
      </w:r>
      <w:r w:rsidR="00984F8D" w:rsidRPr="00336DBA">
        <w:rPr>
          <w:rFonts w:ascii="Times New Roman" w:hAnsi="Times New Roman" w:cs="Times New Roman"/>
          <w:sz w:val="28"/>
          <w:szCs w:val="28"/>
        </w:rPr>
        <w:t>’</w:t>
      </w:r>
      <w:r w:rsidR="00A23014" w:rsidRPr="00336DBA">
        <w:rPr>
          <w:rFonts w:ascii="Times New Roman" w:hAnsi="Times New Roman" w:cs="Times New Roman"/>
          <w:sz w:val="28"/>
          <w:szCs w:val="28"/>
        </w:rPr>
        <w:t xml:space="preserve"> </w:t>
      </w:r>
      <w:r w:rsidRPr="00336DBA">
        <w:rPr>
          <w:rFonts w:ascii="Times New Roman" w:hAnsi="Times New Roman" w:cs="Times New Roman"/>
          <w:sz w:val="28"/>
          <w:szCs w:val="28"/>
        </w:rPr>
        <w:t xml:space="preserve">from 12.04.2016 to </w:t>
      </w:r>
      <w:r w:rsidR="00EF3330" w:rsidRPr="00336DBA">
        <w:rPr>
          <w:rFonts w:ascii="Times New Roman" w:hAnsi="Times New Roman" w:cs="Times New Roman"/>
          <w:sz w:val="28"/>
          <w:szCs w:val="28"/>
        </w:rPr>
        <w:t xml:space="preserve">12.06.2017 </w:t>
      </w:r>
      <w:r w:rsidRPr="00336DBA">
        <w:rPr>
          <w:rFonts w:ascii="Times New Roman" w:hAnsi="Times New Roman" w:cs="Times New Roman"/>
          <w:sz w:val="28"/>
          <w:szCs w:val="28"/>
        </w:rPr>
        <w:t xml:space="preserve">due to which, the  bills </w:t>
      </w:r>
      <w:r w:rsidR="00A23014" w:rsidRPr="00336DBA">
        <w:rPr>
          <w:rFonts w:ascii="Times New Roman" w:hAnsi="Times New Roman" w:cs="Times New Roman"/>
          <w:sz w:val="28"/>
          <w:szCs w:val="28"/>
        </w:rPr>
        <w:t>from</w:t>
      </w:r>
      <w:r w:rsidRPr="00336DBA">
        <w:rPr>
          <w:rFonts w:ascii="Times New Roman" w:hAnsi="Times New Roman" w:cs="Times New Roman"/>
          <w:sz w:val="28"/>
          <w:szCs w:val="28"/>
        </w:rPr>
        <w:t xml:space="preserve"> 12.04.2016 were generated on average basis.</w:t>
      </w:r>
      <w:r w:rsidR="00952234" w:rsidRPr="00336DBA">
        <w:rPr>
          <w:rFonts w:ascii="Times New Roman" w:hAnsi="Times New Roman" w:cs="Times New Roman"/>
          <w:sz w:val="28"/>
          <w:szCs w:val="28"/>
        </w:rPr>
        <w:t xml:space="preserve"> </w:t>
      </w:r>
      <w:r w:rsidRPr="00336DBA">
        <w:rPr>
          <w:rFonts w:ascii="Times New Roman" w:hAnsi="Times New Roman" w:cs="Times New Roman"/>
          <w:sz w:val="28"/>
          <w:szCs w:val="28"/>
        </w:rPr>
        <w:t xml:space="preserve">The Respondent generated </w:t>
      </w:r>
      <w:r w:rsidR="008E789A">
        <w:rPr>
          <w:rFonts w:ascii="Times New Roman" w:hAnsi="Times New Roman" w:cs="Times New Roman"/>
          <w:sz w:val="28"/>
          <w:szCs w:val="28"/>
        </w:rPr>
        <w:t xml:space="preserve">the </w:t>
      </w:r>
      <w:r w:rsidRPr="00336DBA">
        <w:rPr>
          <w:rFonts w:ascii="Times New Roman" w:hAnsi="Times New Roman" w:cs="Times New Roman"/>
          <w:sz w:val="28"/>
          <w:szCs w:val="28"/>
        </w:rPr>
        <w:t>bill dated 30.06.2017</w:t>
      </w:r>
      <w:r w:rsidR="00D452B4" w:rsidRPr="00336DBA">
        <w:rPr>
          <w:rFonts w:ascii="Times New Roman" w:hAnsi="Times New Roman" w:cs="Times New Roman"/>
          <w:sz w:val="28"/>
          <w:szCs w:val="28"/>
        </w:rPr>
        <w:t xml:space="preserve"> </w:t>
      </w:r>
      <w:r w:rsidRPr="00336DBA">
        <w:rPr>
          <w:rFonts w:ascii="Times New Roman" w:hAnsi="Times New Roman" w:cs="Times New Roman"/>
          <w:sz w:val="28"/>
          <w:szCs w:val="28"/>
        </w:rPr>
        <w:t xml:space="preserve">for </w:t>
      </w:r>
      <w:r w:rsidR="000614D3">
        <w:rPr>
          <w:rFonts w:ascii="Times New Roman" w:hAnsi="Times New Roman" w:cs="Times New Roman"/>
          <w:sz w:val="28"/>
          <w:szCs w:val="28"/>
        </w:rPr>
        <w:t xml:space="preserve">                 </w:t>
      </w:r>
      <w:r w:rsidRPr="00336DBA">
        <w:rPr>
          <w:rFonts w:ascii="Times New Roman" w:hAnsi="Times New Roman" w:cs="Times New Roman"/>
          <w:sz w:val="28"/>
          <w:szCs w:val="28"/>
        </w:rPr>
        <w:t>Rs.</w:t>
      </w:r>
      <w:r w:rsidR="00E523FF" w:rsidRPr="00336DBA">
        <w:rPr>
          <w:rFonts w:ascii="Times New Roman" w:hAnsi="Times New Roman" w:cs="Times New Roman"/>
          <w:sz w:val="28"/>
          <w:szCs w:val="28"/>
        </w:rPr>
        <w:t xml:space="preserve"> </w:t>
      </w:r>
      <w:r w:rsidRPr="00336DBA">
        <w:rPr>
          <w:rFonts w:ascii="Times New Roman" w:hAnsi="Times New Roman" w:cs="Times New Roman"/>
          <w:sz w:val="28"/>
          <w:szCs w:val="28"/>
        </w:rPr>
        <w:t>61,900/- for</w:t>
      </w:r>
      <w:r w:rsidR="00D452B4" w:rsidRPr="00336DBA">
        <w:rPr>
          <w:rFonts w:ascii="Times New Roman" w:hAnsi="Times New Roman" w:cs="Times New Roman"/>
          <w:sz w:val="28"/>
          <w:szCs w:val="28"/>
        </w:rPr>
        <w:t xml:space="preserve"> </w:t>
      </w:r>
      <w:r w:rsidRPr="00336DBA">
        <w:rPr>
          <w:rFonts w:ascii="Times New Roman" w:hAnsi="Times New Roman" w:cs="Times New Roman"/>
          <w:sz w:val="28"/>
          <w:szCs w:val="28"/>
        </w:rPr>
        <w:t xml:space="preserve">the period from 12.04.2016 to 12.06.2017 </w:t>
      </w:r>
      <w:r w:rsidR="00E14983">
        <w:rPr>
          <w:rFonts w:ascii="Times New Roman" w:hAnsi="Times New Roman" w:cs="Times New Roman"/>
          <w:sz w:val="28"/>
          <w:szCs w:val="28"/>
        </w:rPr>
        <w:t xml:space="preserve">               </w:t>
      </w:r>
      <w:r w:rsidRPr="00336DBA">
        <w:rPr>
          <w:rFonts w:ascii="Times New Roman" w:hAnsi="Times New Roman" w:cs="Times New Roman"/>
          <w:sz w:val="28"/>
          <w:szCs w:val="28"/>
        </w:rPr>
        <w:t xml:space="preserve">(426 days) by taking actual reading of new Energy Meter and Old Energy Meter. The Final reading of old Energy Meter was taken as 7,14,839 </w:t>
      </w:r>
      <w:r w:rsidR="00E523FF" w:rsidRPr="00336DBA">
        <w:rPr>
          <w:rFonts w:ascii="Times New Roman" w:hAnsi="Times New Roman" w:cs="Times New Roman"/>
          <w:sz w:val="28"/>
          <w:szCs w:val="28"/>
        </w:rPr>
        <w:t xml:space="preserve"> </w:t>
      </w:r>
      <w:r w:rsidRPr="00336DBA">
        <w:rPr>
          <w:rFonts w:ascii="Times New Roman" w:hAnsi="Times New Roman" w:cs="Times New Roman"/>
          <w:sz w:val="28"/>
          <w:szCs w:val="28"/>
        </w:rPr>
        <w:t xml:space="preserve">kVAh. </w:t>
      </w:r>
    </w:p>
    <w:p w:rsidR="00F1530D" w:rsidRDefault="00D452B4" w:rsidP="0073718C">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I find that th</w:t>
      </w:r>
      <w:r w:rsidR="00F1530D" w:rsidRPr="003A1CC3">
        <w:rPr>
          <w:rFonts w:ascii="Times New Roman" w:hAnsi="Times New Roman" w:cs="Times New Roman"/>
          <w:sz w:val="28"/>
          <w:szCs w:val="28"/>
        </w:rPr>
        <w:t>e Audit Party had taken final reading as per M.E.</w:t>
      </w:r>
      <w:r w:rsidR="00F1530D">
        <w:rPr>
          <w:rFonts w:ascii="Times New Roman" w:hAnsi="Times New Roman" w:cs="Times New Roman"/>
          <w:sz w:val="28"/>
          <w:szCs w:val="28"/>
        </w:rPr>
        <w:t xml:space="preserve"> </w:t>
      </w:r>
      <w:r w:rsidR="00F1530D" w:rsidRPr="003A1CC3">
        <w:rPr>
          <w:rFonts w:ascii="Times New Roman" w:hAnsi="Times New Roman" w:cs="Times New Roman"/>
          <w:sz w:val="28"/>
          <w:szCs w:val="28"/>
        </w:rPr>
        <w:t xml:space="preserve">Challan and reading upto bill already generated on 30.06.2017 and pointed out the </w:t>
      </w:r>
      <w:r>
        <w:rPr>
          <w:rFonts w:ascii="Times New Roman" w:hAnsi="Times New Roman" w:cs="Times New Roman"/>
          <w:sz w:val="28"/>
          <w:szCs w:val="28"/>
        </w:rPr>
        <w:t xml:space="preserve">omission of not charging the Petitioner with the unbilled units </w:t>
      </w:r>
      <w:r w:rsidR="00682794">
        <w:rPr>
          <w:rFonts w:ascii="Times New Roman" w:hAnsi="Times New Roman" w:cs="Times New Roman"/>
          <w:sz w:val="28"/>
          <w:szCs w:val="28"/>
        </w:rPr>
        <w:t>of</w:t>
      </w:r>
      <w:r>
        <w:rPr>
          <w:rFonts w:ascii="Times New Roman" w:hAnsi="Times New Roman" w:cs="Times New Roman"/>
          <w:sz w:val="28"/>
          <w:szCs w:val="28"/>
        </w:rPr>
        <w:t xml:space="preserve"> 52,882</w:t>
      </w:r>
      <w:r w:rsidR="001E4A42">
        <w:rPr>
          <w:rFonts w:ascii="Times New Roman" w:hAnsi="Times New Roman" w:cs="Times New Roman"/>
          <w:sz w:val="28"/>
          <w:szCs w:val="28"/>
        </w:rPr>
        <w:t xml:space="preserve"> </w:t>
      </w:r>
      <w:r>
        <w:rPr>
          <w:rFonts w:ascii="Times New Roman" w:hAnsi="Times New Roman" w:cs="Times New Roman"/>
          <w:sz w:val="28"/>
          <w:szCs w:val="28"/>
        </w:rPr>
        <w:t xml:space="preserve">and overhauled </w:t>
      </w:r>
      <w:r w:rsidR="00F1530D">
        <w:rPr>
          <w:rFonts w:ascii="Times New Roman" w:hAnsi="Times New Roman" w:cs="Times New Roman"/>
          <w:sz w:val="28"/>
          <w:szCs w:val="28"/>
        </w:rPr>
        <w:t>the account</w:t>
      </w:r>
      <w:r>
        <w:rPr>
          <w:rFonts w:ascii="Times New Roman" w:hAnsi="Times New Roman" w:cs="Times New Roman"/>
          <w:sz w:val="28"/>
          <w:szCs w:val="28"/>
        </w:rPr>
        <w:t xml:space="preserve"> of the Petitioner vide Half Margin dated 20.07.2017</w:t>
      </w:r>
      <w:r w:rsidR="00F1530D">
        <w:rPr>
          <w:rFonts w:ascii="Times New Roman" w:hAnsi="Times New Roman" w:cs="Times New Roman"/>
          <w:sz w:val="28"/>
          <w:szCs w:val="28"/>
        </w:rPr>
        <w:t xml:space="preserve"> as per Final Reading pointed out by the M.E. Laboratory.</w:t>
      </w:r>
      <w:r w:rsidR="003F1F2F">
        <w:rPr>
          <w:rFonts w:ascii="Times New Roman" w:hAnsi="Times New Roman" w:cs="Times New Roman"/>
          <w:sz w:val="28"/>
          <w:szCs w:val="28"/>
        </w:rPr>
        <w:t xml:space="preserve">  I also find that on Device Replacement Application dated 01.06.2016</w:t>
      </w:r>
      <w:r w:rsidR="003A5F1E">
        <w:rPr>
          <w:rFonts w:ascii="Times New Roman" w:hAnsi="Times New Roman" w:cs="Times New Roman"/>
          <w:sz w:val="28"/>
          <w:szCs w:val="28"/>
        </w:rPr>
        <w:t xml:space="preserve"> effected on 08.02.2017</w:t>
      </w:r>
      <w:r w:rsidR="003F1F2F">
        <w:rPr>
          <w:rFonts w:ascii="Times New Roman" w:hAnsi="Times New Roman" w:cs="Times New Roman"/>
          <w:sz w:val="28"/>
          <w:szCs w:val="28"/>
        </w:rPr>
        <w:t xml:space="preserve">, the Readings were mentioned as kWh = 6,12,332, kVAh = 7,14,839 whereas </w:t>
      </w:r>
      <w:r w:rsidR="00CA203C">
        <w:rPr>
          <w:rFonts w:ascii="Times New Roman" w:hAnsi="Times New Roman" w:cs="Times New Roman"/>
          <w:sz w:val="28"/>
          <w:szCs w:val="28"/>
        </w:rPr>
        <w:t>a</w:t>
      </w:r>
      <w:r w:rsidR="00357D77">
        <w:rPr>
          <w:rFonts w:ascii="Times New Roman" w:hAnsi="Times New Roman" w:cs="Times New Roman"/>
          <w:sz w:val="28"/>
          <w:szCs w:val="28"/>
        </w:rPr>
        <w:t>s per checking report</w:t>
      </w:r>
      <w:r w:rsidR="00CA203C">
        <w:rPr>
          <w:rFonts w:ascii="Times New Roman" w:hAnsi="Times New Roman" w:cs="Times New Roman"/>
          <w:sz w:val="28"/>
          <w:szCs w:val="28"/>
        </w:rPr>
        <w:t xml:space="preserve">  dated 17.12.2016 of </w:t>
      </w:r>
      <w:r w:rsidR="00BE51A7">
        <w:rPr>
          <w:rFonts w:ascii="Times New Roman" w:hAnsi="Times New Roman" w:cs="Times New Roman"/>
          <w:sz w:val="28"/>
          <w:szCs w:val="28"/>
        </w:rPr>
        <w:t xml:space="preserve">the </w:t>
      </w:r>
      <w:r w:rsidR="00CA203C">
        <w:rPr>
          <w:rFonts w:ascii="Times New Roman" w:hAnsi="Times New Roman" w:cs="Times New Roman"/>
          <w:sz w:val="28"/>
          <w:szCs w:val="28"/>
        </w:rPr>
        <w:t xml:space="preserve">Enforcement, the readings were taken as kWh = 6,14,035,  and kVAh = 7,63,615 </w:t>
      </w:r>
      <w:r w:rsidR="00682794">
        <w:rPr>
          <w:rFonts w:ascii="Times New Roman" w:hAnsi="Times New Roman" w:cs="Times New Roman"/>
          <w:sz w:val="28"/>
          <w:szCs w:val="28"/>
        </w:rPr>
        <w:t>while</w:t>
      </w:r>
      <w:r w:rsidR="00CA203C">
        <w:rPr>
          <w:rFonts w:ascii="Times New Roman" w:hAnsi="Times New Roman" w:cs="Times New Roman"/>
          <w:sz w:val="28"/>
          <w:szCs w:val="28"/>
        </w:rPr>
        <w:t xml:space="preserve"> in M.E. Lab</w:t>
      </w:r>
      <w:r w:rsidR="00682794">
        <w:rPr>
          <w:rFonts w:ascii="Times New Roman" w:hAnsi="Times New Roman" w:cs="Times New Roman"/>
          <w:sz w:val="28"/>
          <w:szCs w:val="28"/>
        </w:rPr>
        <w:t xml:space="preserve"> report</w:t>
      </w:r>
      <w:r w:rsidR="00CA203C">
        <w:rPr>
          <w:rFonts w:ascii="Times New Roman" w:hAnsi="Times New Roman" w:cs="Times New Roman"/>
          <w:sz w:val="28"/>
          <w:szCs w:val="28"/>
        </w:rPr>
        <w:t xml:space="preserve">, the readings were  recorded as </w:t>
      </w:r>
      <w:r w:rsidR="008E789A">
        <w:rPr>
          <w:rFonts w:ascii="Times New Roman" w:hAnsi="Times New Roman" w:cs="Times New Roman"/>
          <w:sz w:val="28"/>
          <w:szCs w:val="28"/>
        </w:rPr>
        <w:t xml:space="preserve">                  </w:t>
      </w:r>
      <w:r w:rsidR="00CA203C">
        <w:rPr>
          <w:rFonts w:ascii="Times New Roman" w:hAnsi="Times New Roman" w:cs="Times New Roman"/>
          <w:sz w:val="28"/>
          <w:szCs w:val="28"/>
        </w:rPr>
        <w:t>kWh</w:t>
      </w:r>
      <w:r w:rsidR="003A5F1E">
        <w:rPr>
          <w:rFonts w:ascii="Times New Roman" w:hAnsi="Times New Roman" w:cs="Times New Roman"/>
          <w:sz w:val="28"/>
          <w:szCs w:val="28"/>
        </w:rPr>
        <w:t xml:space="preserve"> </w:t>
      </w:r>
      <w:r w:rsidR="00CA203C">
        <w:rPr>
          <w:rFonts w:ascii="Times New Roman" w:hAnsi="Times New Roman" w:cs="Times New Roman"/>
          <w:sz w:val="28"/>
          <w:szCs w:val="28"/>
        </w:rPr>
        <w:t>= 6,17,681 and kVAh = 7,67,718, on dated 13.09.201</w:t>
      </w:r>
      <w:r w:rsidR="003A5F1E">
        <w:rPr>
          <w:rFonts w:ascii="Times New Roman" w:hAnsi="Times New Roman" w:cs="Times New Roman"/>
          <w:sz w:val="28"/>
          <w:szCs w:val="28"/>
        </w:rPr>
        <w:t>7</w:t>
      </w:r>
      <w:r w:rsidR="00CA203C">
        <w:rPr>
          <w:rFonts w:ascii="Times New Roman" w:hAnsi="Times New Roman" w:cs="Times New Roman"/>
          <w:sz w:val="28"/>
          <w:szCs w:val="28"/>
        </w:rPr>
        <w:t xml:space="preserve">. </w:t>
      </w:r>
      <w:r w:rsidR="00682794">
        <w:rPr>
          <w:rFonts w:ascii="Times New Roman" w:hAnsi="Times New Roman" w:cs="Times New Roman"/>
          <w:sz w:val="28"/>
          <w:szCs w:val="28"/>
        </w:rPr>
        <w:t xml:space="preserve"> This clearly gives an impression </w:t>
      </w:r>
      <w:r w:rsidR="00CA203C">
        <w:rPr>
          <w:rFonts w:ascii="Times New Roman" w:hAnsi="Times New Roman" w:cs="Times New Roman"/>
          <w:sz w:val="28"/>
          <w:szCs w:val="28"/>
        </w:rPr>
        <w:t xml:space="preserve">that the readings recorded on Device Replacement application </w:t>
      </w:r>
      <w:r w:rsidR="007B7E45">
        <w:rPr>
          <w:rFonts w:ascii="Times New Roman" w:hAnsi="Times New Roman" w:cs="Times New Roman"/>
          <w:sz w:val="28"/>
          <w:szCs w:val="28"/>
        </w:rPr>
        <w:t xml:space="preserve">dated 01.06.2016 </w:t>
      </w:r>
      <w:r w:rsidR="00CA203C">
        <w:rPr>
          <w:rFonts w:ascii="Times New Roman" w:hAnsi="Times New Roman" w:cs="Times New Roman"/>
          <w:sz w:val="28"/>
          <w:szCs w:val="28"/>
        </w:rPr>
        <w:t>were not correct.</w:t>
      </w:r>
    </w:p>
    <w:p w:rsidR="00F1530D" w:rsidRDefault="00030587" w:rsidP="004D60E9">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observe that </w:t>
      </w:r>
      <w:r w:rsidR="00A23014">
        <w:rPr>
          <w:rFonts w:ascii="Times New Roman" w:hAnsi="Times New Roman" w:cs="Times New Roman"/>
          <w:sz w:val="28"/>
          <w:szCs w:val="28"/>
        </w:rPr>
        <w:t>despite</w:t>
      </w:r>
      <w:r w:rsidR="00BE51A7">
        <w:rPr>
          <w:rFonts w:ascii="Times New Roman" w:hAnsi="Times New Roman" w:cs="Times New Roman"/>
          <w:sz w:val="28"/>
          <w:szCs w:val="28"/>
        </w:rPr>
        <w:t xml:space="preserve"> the </w:t>
      </w:r>
      <w:r w:rsidR="00A23014">
        <w:rPr>
          <w:rFonts w:ascii="Times New Roman" w:hAnsi="Times New Roman" w:cs="Times New Roman"/>
          <w:sz w:val="28"/>
          <w:szCs w:val="28"/>
        </w:rPr>
        <w:t xml:space="preserve">issuance of </w:t>
      </w:r>
      <w:r w:rsidR="00BE51A7">
        <w:rPr>
          <w:rFonts w:ascii="Times New Roman" w:hAnsi="Times New Roman" w:cs="Times New Roman"/>
          <w:sz w:val="28"/>
          <w:szCs w:val="28"/>
        </w:rPr>
        <w:t xml:space="preserve">the </w:t>
      </w:r>
      <w:r w:rsidR="00A23014">
        <w:rPr>
          <w:rFonts w:ascii="Times New Roman" w:hAnsi="Times New Roman" w:cs="Times New Roman"/>
          <w:sz w:val="28"/>
          <w:szCs w:val="28"/>
        </w:rPr>
        <w:t xml:space="preserve">directions during checking dated 17.12.2016 the replacement of the </w:t>
      </w:r>
      <w:r w:rsidR="00984F8D">
        <w:rPr>
          <w:rFonts w:ascii="Times New Roman" w:hAnsi="Times New Roman" w:cs="Times New Roman"/>
          <w:sz w:val="28"/>
          <w:szCs w:val="28"/>
        </w:rPr>
        <w:t>E</w:t>
      </w:r>
      <w:r w:rsidR="00A23014">
        <w:rPr>
          <w:rFonts w:ascii="Times New Roman" w:hAnsi="Times New Roman" w:cs="Times New Roman"/>
          <w:sz w:val="28"/>
          <w:szCs w:val="28"/>
        </w:rPr>
        <w:t xml:space="preserve">nergy Meter, the same was replaced on 08.02.2017.  </w:t>
      </w:r>
      <w:r w:rsidR="00984F8D">
        <w:rPr>
          <w:rFonts w:ascii="Times New Roman" w:hAnsi="Times New Roman" w:cs="Times New Roman"/>
          <w:sz w:val="28"/>
          <w:szCs w:val="28"/>
        </w:rPr>
        <w:t>T</w:t>
      </w:r>
      <w:r w:rsidR="00A23014">
        <w:rPr>
          <w:rFonts w:ascii="Times New Roman" w:hAnsi="Times New Roman" w:cs="Times New Roman"/>
          <w:sz w:val="28"/>
          <w:szCs w:val="28"/>
        </w:rPr>
        <w:t xml:space="preserve">hus, </w:t>
      </w:r>
      <w:r>
        <w:rPr>
          <w:rFonts w:ascii="Times New Roman" w:hAnsi="Times New Roman" w:cs="Times New Roman"/>
          <w:sz w:val="28"/>
          <w:szCs w:val="28"/>
        </w:rPr>
        <w:t>t</w:t>
      </w:r>
      <w:r w:rsidR="00F1530D">
        <w:rPr>
          <w:rFonts w:ascii="Times New Roman" w:hAnsi="Times New Roman" w:cs="Times New Roman"/>
          <w:sz w:val="28"/>
          <w:szCs w:val="28"/>
        </w:rPr>
        <w:t xml:space="preserve">he Respondent is fully responsible for not replacing the </w:t>
      </w:r>
      <w:r w:rsidR="001E4A42">
        <w:rPr>
          <w:rFonts w:ascii="Times New Roman" w:hAnsi="Times New Roman" w:cs="Times New Roman"/>
          <w:sz w:val="28"/>
          <w:szCs w:val="28"/>
        </w:rPr>
        <w:t>disputed</w:t>
      </w:r>
      <w:r w:rsidR="00F1530D">
        <w:rPr>
          <w:rFonts w:ascii="Times New Roman" w:hAnsi="Times New Roman" w:cs="Times New Roman"/>
          <w:sz w:val="28"/>
          <w:szCs w:val="28"/>
        </w:rPr>
        <w:t xml:space="preserve"> Energy Meter as per Time </w:t>
      </w:r>
      <w:r w:rsidR="00520739">
        <w:rPr>
          <w:rFonts w:ascii="Times New Roman" w:hAnsi="Times New Roman" w:cs="Times New Roman"/>
          <w:sz w:val="28"/>
          <w:szCs w:val="28"/>
        </w:rPr>
        <w:t xml:space="preserve">Schedule laid down </w:t>
      </w:r>
      <w:r w:rsidR="00F1530D">
        <w:rPr>
          <w:rFonts w:ascii="Times New Roman" w:hAnsi="Times New Roman" w:cs="Times New Roman"/>
          <w:sz w:val="28"/>
          <w:szCs w:val="28"/>
        </w:rPr>
        <w:t>in Standard of Performance (S</w:t>
      </w:r>
      <w:r w:rsidR="00F53EF0">
        <w:rPr>
          <w:rFonts w:ascii="Times New Roman" w:hAnsi="Times New Roman" w:cs="Times New Roman"/>
          <w:sz w:val="28"/>
          <w:szCs w:val="28"/>
        </w:rPr>
        <w:t>O</w:t>
      </w:r>
      <w:r w:rsidR="00F1530D">
        <w:rPr>
          <w:rFonts w:ascii="Times New Roman" w:hAnsi="Times New Roman" w:cs="Times New Roman"/>
          <w:sz w:val="28"/>
          <w:szCs w:val="28"/>
        </w:rPr>
        <w:t>P),</w:t>
      </w:r>
      <w:r w:rsidR="00F53EF0">
        <w:rPr>
          <w:rFonts w:ascii="Times New Roman" w:hAnsi="Times New Roman" w:cs="Times New Roman"/>
          <w:sz w:val="28"/>
          <w:szCs w:val="28"/>
        </w:rPr>
        <w:t xml:space="preserve"> which led to</w:t>
      </w:r>
      <w:r w:rsidR="00F1530D">
        <w:rPr>
          <w:rFonts w:ascii="Times New Roman" w:hAnsi="Times New Roman" w:cs="Times New Roman"/>
          <w:sz w:val="28"/>
          <w:szCs w:val="28"/>
        </w:rPr>
        <w:t xml:space="preserve"> avoidable litigation.</w:t>
      </w:r>
    </w:p>
    <w:p w:rsidR="00F1530D" w:rsidRDefault="005730F3" w:rsidP="004D60E9">
      <w:pPr>
        <w:pStyle w:val="ListParagraph"/>
        <w:spacing w:line="480" w:lineRule="auto"/>
        <w:ind w:left="567" w:firstLine="720"/>
        <w:jc w:val="both"/>
        <w:rPr>
          <w:rFonts w:ascii="Times New Roman" w:hAnsi="Times New Roman" w:cs="Times New Roman"/>
          <w:i/>
          <w:sz w:val="28"/>
          <w:szCs w:val="28"/>
        </w:rPr>
      </w:pPr>
      <w:r>
        <w:rPr>
          <w:rFonts w:ascii="Times New Roman" w:hAnsi="Times New Roman" w:cs="Times New Roman"/>
          <w:i/>
          <w:sz w:val="28"/>
          <w:szCs w:val="28"/>
        </w:rPr>
        <w:t>I also observe that</w:t>
      </w:r>
      <w:r w:rsidR="00F1530D" w:rsidRPr="005730F3">
        <w:rPr>
          <w:rFonts w:ascii="Times New Roman" w:hAnsi="Times New Roman" w:cs="Times New Roman"/>
          <w:i/>
          <w:sz w:val="28"/>
          <w:szCs w:val="28"/>
        </w:rPr>
        <w:t xml:space="preserve"> the Energy Meter was not got checked in the M.E.</w:t>
      </w:r>
      <w:r w:rsidRPr="005730F3">
        <w:rPr>
          <w:rFonts w:ascii="Times New Roman" w:hAnsi="Times New Roman" w:cs="Times New Roman"/>
          <w:i/>
          <w:sz w:val="28"/>
          <w:szCs w:val="28"/>
        </w:rPr>
        <w:t xml:space="preserve"> </w:t>
      </w:r>
      <w:r w:rsidR="00F1530D" w:rsidRPr="005730F3">
        <w:rPr>
          <w:rFonts w:ascii="Times New Roman" w:hAnsi="Times New Roman" w:cs="Times New Roman"/>
          <w:i/>
          <w:sz w:val="28"/>
          <w:szCs w:val="28"/>
        </w:rPr>
        <w:t>Laboratory in the presence of the Petitioner</w:t>
      </w:r>
      <w:r w:rsidR="00A23014">
        <w:rPr>
          <w:rFonts w:ascii="Times New Roman" w:hAnsi="Times New Roman" w:cs="Times New Roman"/>
          <w:i/>
          <w:sz w:val="28"/>
          <w:szCs w:val="28"/>
        </w:rPr>
        <w:t xml:space="preserve"> (or its </w:t>
      </w:r>
      <w:r w:rsidR="00A23014">
        <w:rPr>
          <w:rFonts w:ascii="Times New Roman" w:hAnsi="Times New Roman" w:cs="Times New Roman"/>
          <w:i/>
          <w:sz w:val="28"/>
          <w:szCs w:val="28"/>
        </w:rPr>
        <w:lastRenderedPageBreak/>
        <w:t>representative)</w:t>
      </w:r>
      <w:r w:rsidR="00F1530D" w:rsidRPr="005730F3">
        <w:rPr>
          <w:rFonts w:ascii="Times New Roman" w:hAnsi="Times New Roman" w:cs="Times New Roman"/>
          <w:i/>
          <w:sz w:val="28"/>
          <w:szCs w:val="28"/>
        </w:rPr>
        <w:t xml:space="preserve"> </w:t>
      </w:r>
      <w:r w:rsidRPr="005730F3">
        <w:rPr>
          <w:rFonts w:ascii="Times New Roman" w:hAnsi="Times New Roman" w:cs="Times New Roman"/>
          <w:i/>
          <w:sz w:val="28"/>
          <w:szCs w:val="28"/>
        </w:rPr>
        <w:t xml:space="preserve">or by taking its consent </w:t>
      </w:r>
      <w:r w:rsidR="00F1530D" w:rsidRPr="005730F3">
        <w:rPr>
          <w:rFonts w:ascii="Times New Roman" w:hAnsi="Times New Roman" w:cs="Times New Roman"/>
          <w:i/>
          <w:sz w:val="28"/>
          <w:szCs w:val="28"/>
        </w:rPr>
        <w:t xml:space="preserve">which </w:t>
      </w:r>
      <w:r w:rsidRPr="005730F3">
        <w:rPr>
          <w:rFonts w:ascii="Times New Roman" w:hAnsi="Times New Roman" w:cs="Times New Roman"/>
          <w:i/>
          <w:sz w:val="28"/>
          <w:szCs w:val="28"/>
        </w:rPr>
        <w:t>wa</w:t>
      </w:r>
      <w:r w:rsidR="00F1530D" w:rsidRPr="005730F3">
        <w:rPr>
          <w:rFonts w:ascii="Times New Roman" w:hAnsi="Times New Roman" w:cs="Times New Roman"/>
          <w:i/>
          <w:sz w:val="28"/>
          <w:szCs w:val="28"/>
        </w:rPr>
        <w:t xml:space="preserve">s </w:t>
      </w:r>
      <w:r w:rsidRPr="005730F3">
        <w:rPr>
          <w:rFonts w:ascii="Times New Roman" w:hAnsi="Times New Roman" w:cs="Times New Roman"/>
          <w:i/>
          <w:sz w:val="28"/>
          <w:szCs w:val="28"/>
        </w:rPr>
        <w:t xml:space="preserve">in contravention of </w:t>
      </w:r>
      <w:r w:rsidR="000A52FE">
        <w:rPr>
          <w:rFonts w:ascii="Times New Roman" w:hAnsi="Times New Roman" w:cs="Times New Roman"/>
          <w:i/>
          <w:sz w:val="28"/>
          <w:szCs w:val="28"/>
        </w:rPr>
        <w:t>Regulation 21.3.6 (e) of the Supply Code-2014</w:t>
      </w:r>
      <w:r w:rsidR="00F1530D" w:rsidRPr="005730F3">
        <w:rPr>
          <w:rFonts w:ascii="Times New Roman" w:hAnsi="Times New Roman" w:cs="Times New Roman"/>
          <w:i/>
          <w:sz w:val="28"/>
          <w:szCs w:val="28"/>
        </w:rPr>
        <w:t>.</w:t>
      </w:r>
    </w:p>
    <w:p w:rsidR="00125CF7" w:rsidRDefault="00A23014" w:rsidP="00686E80">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Though</w:t>
      </w:r>
      <w:r w:rsidR="008367E3">
        <w:rPr>
          <w:rFonts w:ascii="Times New Roman" w:hAnsi="Times New Roman" w:cs="Times New Roman"/>
          <w:sz w:val="28"/>
          <w:szCs w:val="28"/>
        </w:rPr>
        <w:t>,</w:t>
      </w:r>
      <w:r>
        <w:rPr>
          <w:rFonts w:ascii="Times New Roman" w:hAnsi="Times New Roman" w:cs="Times New Roman"/>
          <w:sz w:val="28"/>
          <w:szCs w:val="28"/>
        </w:rPr>
        <w:t xml:space="preserve"> the accuracy of t</w:t>
      </w:r>
      <w:r w:rsidR="00656FE0">
        <w:rPr>
          <w:rFonts w:ascii="Times New Roman" w:hAnsi="Times New Roman" w:cs="Times New Roman"/>
          <w:sz w:val="28"/>
          <w:szCs w:val="28"/>
        </w:rPr>
        <w:t xml:space="preserve">he Energy Meter was </w:t>
      </w:r>
      <w:r>
        <w:rPr>
          <w:rFonts w:ascii="Times New Roman" w:hAnsi="Times New Roman" w:cs="Times New Roman"/>
          <w:sz w:val="28"/>
          <w:szCs w:val="28"/>
        </w:rPr>
        <w:t xml:space="preserve">checked in Active Mode </w:t>
      </w:r>
      <w:r w:rsidR="001E4A42">
        <w:rPr>
          <w:rFonts w:ascii="Times New Roman" w:hAnsi="Times New Roman" w:cs="Times New Roman"/>
          <w:sz w:val="28"/>
          <w:szCs w:val="28"/>
        </w:rPr>
        <w:t xml:space="preserve">and </w:t>
      </w:r>
      <w:r>
        <w:rPr>
          <w:rFonts w:ascii="Times New Roman" w:hAnsi="Times New Roman" w:cs="Times New Roman"/>
          <w:sz w:val="28"/>
          <w:szCs w:val="28"/>
        </w:rPr>
        <w:t>found within limits</w:t>
      </w:r>
      <w:r w:rsidR="00984F8D">
        <w:rPr>
          <w:rFonts w:ascii="Times New Roman" w:hAnsi="Times New Roman" w:cs="Times New Roman"/>
          <w:sz w:val="28"/>
          <w:szCs w:val="28"/>
        </w:rPr>
        <w:t xml:space="preserve"> by t</w:t>
      </w:r>
      <w:r>
        <w:rPr>
          <w:rFonts w:ascii="Times New Roman" w:hAnsi="Times New Roman" w:cs="Times New Roman"/>
          <w:sz w:val="28"/>
          <w:szCs w:val="28"/>
        </w:rPr>
        <w:t xml:space="preserve">he </w:t>
      </w:r>
      <w:r w:rsidR="00CA203C">
        <w:rPr>
          <w:rFonts w:ascii="Times New Roman" w:hAnsi="Times New Roman" w:cs="Times New Roman"/>
          <w:sz w:val="28"/>
          <w:szCs w:val="28"/>
        </w:rPr>
        <w:t xml:space="preserve">Enforcement and in </w:t>
      </w:r>
      <w:r w:rsidR="00571BC1">
        <w:rPr>
          <w:rFonts w:ascii="Times New Roman" w:hAnsi="Times New Roman" w:cs="Times New Roman"/>
          <w:sz w:val="28"/>
          <w:szCs w:val="28"/>
        </w:rPr>
        <w:t>M.E. Laboratory</w:t>
      </w:r>
      <w:r w:rsidR="007B7E45">
        <w:rPr>
          <w:rFonts w:ascii="Times New Roman" w:hAnsi="Times New Roman" w:cs="Times New Roman"/>
          <w:sz w:val="28"/>
          <w:szCs w:val="28"/>
        </w:rPr>
        <w:t>,</w:t>
      </w:r>
      <w:r w:rsidR="003A5F1E">
        <w:rPr>
          <w:rFonts w:ascii="Times New Roman" w:hAnsi="Times New Roman" w:cs="Times New Roman"/>
          <w:sz w:val="28"/>
          <w:szCs w:val="28"/>
        </w:rPr>
        <w:t xml:space="preserve"> the </w:t>
      </w:r>
      <w:r w:rsidR="00571BC1">
        <w:rPr>
          <w:rFonts w:ascii="Times New Roman" w:hAnsi="Times New Roman" w:cs="Times New Roman"/>
          <w:sz w:val="28"/>
          <w:szCs w:val="28"/>
        </w:rPr>
        <w:t>Accuracy/Dial Test in Reactive Mode at various loads and Power Factor was not done</w:t>
      </w:r>
      <w:r w:rsidR="003A5F1E">
        <w:rPr>
          <w:rFonts w:ascii="Times New Roman" w:hAnsi="Times New Roman" w:cs="Times New Roman"/>
          <w:sz w:val="28"/>
          <w:szCs w:val="28"/>
        </w:rPr>
        <w:t xml:space="preserve"> neither at site nor </w:t>
      </w:r>
      <w:r w:rsidR="00571BC1">
        <w:rPr>
          <w:rFonts w:ascii="Times New Roman" w:hAnsi="Times New Roman" w:cs="Times New Roman"/>
          <w:sz w:val="28"/>
          <w:szCs w:val="28"/>
        </w:rPr>
        <w:t>in M.E. Laboratory,</w:t>
      </w:r>
      <w:r>
        <w:rPr>
          <w:rFonts w:ascii="Times New Roman" w:hAnsi="Times New Roman" w:cs="Times New Roman"/>
          <w:sz w:val="28"/>
          <w:szCs w:val="28"/>
        </w:rPr>
        <w:t xml:space="preserve"> due to which,</w:t>
      </w:r>
      <w:r w:rsidR="00984F8D">
        <w:rPr>
          <w:rFonts w:ascii="Times New Roman" w:hAnsi="Times New Roman" w:cs="Times New Roman"/>
          <w:sz w:val="28"/>
          <w:szCs w:val="28"/>
        </w:rPr>
        <w:t xml:space="preserve"> the </w:t>
      </w:r>
      <w:r w:rsidR="00571BC1">
        <w:rPr>
          <w:rFonts w:ascii="Times New Roman" w:hAnsi="Times New Roman" w:cs="Times New Roman"/>
          <w:sz w:val="28"/>
          <w:szCs w:val="28"/>
        </w:rPr>
        <w:t xml:space="preserve">healthiness of the </w:t>
      </w:r>
      <w:r>
        <w:rPr>
          <w:rFonts w:ascii="Times New Roman" w:hAnsi="Times New Roman" w:cs="Times New Roman"/>
          <w:sz w:val="28"/>
          <w:szCs w:val="28"/>
        </w:rPr>
        <w:t>E</w:t>
      </w:r>
      <w:r w:rsidR="00571BC1">
        <w:rPr>
          <w:rFonts w:ascii="Times New Roman" w:hAnsi="Times New Roman" w:cs="Times New Roman"/>
          <w:sz w:val="28"/>
          <w:szCs w:val="28"/>
        </w:rPr>
        <w:t>nergy Meter could not be adjudged and the same is not</w:t>
      </w:r>
      <w:r w:rsidR="00C96743">
        <w:rPr>
          <w:rFonts w:ascii="Times New Roman" w:hAnsi="Times New Roman" w:cs="Times New Roman"/>
          <w:sz w:val="28"/>
          <w:szCs w:val="28"/>
        </w:rPr>
        <w:t xml:space="preserve"> ascertainable now as the E</w:t>
      </w:r>
      <w:r w:rsidR="00571BC1">
        <w:rPr>
          <w:rFonts w:ascii="Times New Roman" w:hAnsi="Times New Roman" w:cs="Times New Roman"/>
          <w:sz w:val="28"/>
          <w:szCs w:val="28"/>
        </w:rPr>
        <w:t xml:space="preserve">nergy Meter has since been returned to the M.E. Laboratory as confirmed vide </w:t>
      </w:r>
      <w:r w:rsidR="008E789A">
        <w:rPr>
          <w:rFonts w:ascii="Times New Roman" w:hAnsi="Times New Roman" w:cs="Times New Roman"/>
          <w:sz w:val="28"/>
          <w:szCs w:val="28"/>
        </w:rPr>
        <w:t xml:space="preserve"> e</w:t>
      </w:r>
      <w:r w:rsidR="00571BC1">
        <w:rPr>
          <w:rFonts w:ascii="Times New Roman" w:hAnsi="Times New Roman" w:cs="Times New Roman"/>
          <w:sz w:val="28"/>
          <w:szCs w:val="28"/>
        </w:rPr>
        <w:t xml:space="preserve">-mail dated 18.12.2018 by </w:t>
      </w:r>
      <w:r w:rsidR="00E523FF">
        <w:rPr>
          <w:rFonts w:ascii="Times New Roman" w:hAnsi="Times New Roman" w:cs="Times New Roman"/>
          <w:sz w:val="28"/>
          <w:szCs w:val="28"/>
        </w:rPr>
        <w:t xml:space="preserve"> </w:t>
      </w:r>
      <w:r w:rsidR="00571BC1">
        <w:rPr>
          <w:rFonts w:ascii="Times New Roman" w:hAnsi="Times New Roman" w:cs="Times New Roman"/>
          <w:sz w:val="28"/>
          <w:szCs w:val="28"/>
        </w:rPr>
        <w:t xml:space="preserve">the </w:t>
      </w:r>
      <w:r w:rsidR="007B12DA">
        <w:rPr>
          <w:rFonts w:ascii="Times New Roman" w:hAnsi="Times New Roman" w:cs="Times New Roman"/>
          <w:sz w:val="28"/>
          <w:szCs w:val="28"/>
        </w:rPr>
        <w:t xml:space="preserve"> </w:t>
      </w:r>
      <w:r w:rsidR="00571BC1">
        <w:rPr>
          <w:rFonts w:ascii="Times New Roman" w:hAnsi="Times New Roman" w:cs="Times New Roman"/>
          <w:sz w:val="28"/>
          <w:szCs w:val="28"/>
        </w:rPr>
        <w:t>Respondent.</w:t>
      </w:r>
    </w:p>
    <w:p w:rsidR="00CF08CA" w:rsidRPr="00FB5F38" w:rsidRDefault="004D60E9" w:rsidP="00B16CC2">
      <w:pPr>
        <w:spacing w:line="480" w:lineRule="auto"/>
        <w:ind w:hanging="11"/>
        <w:jc w:val="both"/>
        <w:rPr>
          <w:rFonts w:ascii="Times New Roman" w:hAnsi="Times New Roman" w:cs="Times New Roman"/>
          <w:i/>
          <w:sz w:val="28"/>
          <w:szCs w:val="28"/>
        </w:rPr>
      </w:pPr>
      <w:r>
        <w:rPr>
          <w:rFonts w:ascii="Times New Roman" w:hAnsi="Times New Roman" w:cs="Times New Roman"/>
          <w:sz w:val="28"/>
          <w:szCs w:val="28"/>
        </w:rPr>
        <w:t xml:space="preserve">   </w:t>
      </w:r>
      <w:r w:rsidR="00B16CC2">
        <w:rPr>
          <w:rFonts w:ascii="Times New Roman" w:hAnsi="Times New Roman" w:cs="Times New Roman"/>
          <w:sz w:val="28"/>
          <w:szCs w:val="28"/>
        </w:rPr>
        <w:tab/>
      </w:r>
      <w:r>
        <w:rPr>
          <w:rFonts w:ascii="Times New Roman" w:hAnsi="Times New Roman" w:cs="Times New Roman"/>
          <w:sz w:val="28"/>
          <w:szCs w:val="28"/>
        </w:rPr>
        <w:t xml:space="preserve"> </w:t>
      </w:r>
      <w:r w:rsidR="007B12DA" w:rsidRPr="007B12DA">
        <w:rPr>
          <w:rFonts w:ascii="Times New Roman" w:hAnsi="Times New Roman" w:cs="Times New Roman"/>
          <w:sz w:val="28"/>
          <w:szCs w:val="28"/>
        </w:rPr>
        <w:t xml:space="preserve">From the above analysis, it is concluded that the </w:t>
      </w:r>
      <w:r w:rsidR="00D27426">
        <w:rPr>
          <w:rFonts w:ascii="Times New Roman" w:hAnsi="Times New Roman" w:cs="Times New Roman"/>
          <w:sz w:val="28"/>
          <w:szCs w:val="28"/>
        </w:rPr>
        <w:t xml:space="preserve">Enforcement and </w:t>
      </w:r>
      <w:r w:rsidR="007B12DA" w:rsidRPr="007B12DA">
        <w:rPr>
          <w:rFonts w:ascii="Times New Roman" w:hAnsi="Times New Roman" w:cs="Times New Roman"/>
          <w:sz w:val="28"/>
          <w:szCs w:val="28"/>
        </w:rPr>
        <w:t>M.E. Laboratory defaulted in</w:t>
      </w:r>
      <w:r w:rsidR="001E4A42">
        <w:rPr>
          <w:rFonts w:ascii="Times New Roman" w:hAnsi="Times New Roman" w:cs="Times New Roman"/>
          <w:sz w:val="28"/>
          <w:szCs w:val="28"/>
        </w:rPr>
        <w:t xml:space="preserve"> not</w:t>
      </w:r>
      <w:r w:rsidR="007B12DA" w:rsidRPr="007B12DA">
        <w:rPr>
          <w:rFonts w:ascii="Times New Roman" w:hAnsi="Times New Roman" w:cs="Times New Roman"/>
          <w:sz w:val="28"/>
          <w:szCs w:val="28"/>
        </w:rPr>
        <w:t xml:space="preserve"> taking </w:t>
      </w:r>
      <w:r w:rsidR="007B12DA">
        <w:rPr>
          <w:rFonts w:ascii="Times New Roman" w:hAnsi="Times New Roman" w:cs="Times New Roman"/>
          <w:sz w:val="28"/>
          <w:szCs w:val="28"/>
        </w:rPr>
        <w:t>A</w:t>
      </w:r>
      <w:r w:rsidR="007B12DA" w:rsidRPr="007B12DA">
        <w:rPr>
          <w:rFonts w:ascii="Times New Roman" w:hAnsi="Times New Roman" w:cs="Times New Roman"/>
          <w:sz w:val="28"/>
          <w:szCs w:val="28"/>
        </w:rPr>
        <w:t xml:space="preserve">ccuracy and Dial test of the disputed Energy Meter in Reactive </w:t>
      </w:r>
      <w:r w:rsidR="00A23014">
        <w:rPr>
          <w:rFonts w:ascii="Times New Roman" w:hAnsi="Times New Roman" w:cs="Times New Roman"/>
          <w:sz w:val="28"/>
          <w:szCs w:val="28"/>
        </w:rPr>
        <w:t>M</w:t>
      </w:r>
      <w:r w:rsidR="007B12DA" w:rsidRPr="007B12DA">
        <w:rPr>
          <w:rFonts w:ascii="Times New Roman" w:hAnsi="Times New Roman" w:cs="Times New Roman"/>
          <w:sz w:val="28"/>
          <w:szCs w:val="28"/>
        </w:rPr>
        <w:t xml:space="preserve">ode </w:t>
      </w:r>
      <w:r w:rsidR="007B12DA" w:rsidRPr="00491329">
        <w:rPr>
          <w:rFonts w:ascii="Times New Roman" w:hAnsi="Times New Roman" w:cs="Times New Roman"/>
          <w:sz w:val="28"/>
          <w:szCs w:val="28"/>
        </w:rPr>
        <w:t>(kVARh)</w:t>
      </w:r>
      <w:r w:rsidR="007B12DA" w:rsidRPr="007B12DA">
        <w:rPr>
          <w:rFonts w:ascii="Times New Roman" w:hAnsi="Times New Roman" w:cs="Times New Roman"/>
          <w:sz w:val="28"/>
          <w:szCs w:val="28"/>
        </w:rPr>
        <w:t xml:space="preserve"> </w:t>
      </w:r>
      <w:r w:rsidR="001E4A42">
        <w:rPr>
          <w:rFonts w:ascii="Times New Roman" w:hAnsi="Times New Roman" w:cs="Times New Roman"/>
          <w:sz w:val="28"/>
          <w:szCs w:val="28"/>
        </w:rPr>
        <w:t xml:space="preserve">due to </w:t>
      </w:r>
      <w:r w:rsidR="007B12DA" w:rsidRPr="007B12DA">
        <w:rPr>
          <w:rFonts w:ascii="Times New Roman" w:hAnsi="Times New Roman" w:cs="Times New Roman"/>
          <w:sz w:val="28"/>
          <w:szCs w:val="28"/>
        </w:rPr>
        <w:t xml:space="preserve">which </w:t>
      </w:r>
      <w:r w:rsidR="00E50AE8">
        <w:rPr>
          <w:rFonts w:ascii="Times New Roman" w:hAnsi="Times New Roman" w:cs="Times New Roman"/>
          <w:sz w:val="28"/>
          <w:szCs w:val="28"/>
        </w:rPr>
        <w:t xml:space="preserve">its </w:t>
      </w:r>
      <w:r w:rsidR="007B12DA" w:rsidRPr="007B12DA">
        <w:rPr>
          <w:rFonts w:ascii="Times New Roman" w:hAnsi="Times New Roman" w:cs="Times New Roman"/>
          <w:sz w:val="28"/>
          <w:szCs w:val="28"/>
        </w:rPr>
        <w:t xml:space="preserve">accuracy and the exact cause of </w:t>
      </w:r>
      <w:r w:rsidR="00D27426">
        <w:rPr>
          <w:rFonts w:ascii="Times New Roman" w:hAnsi="Times New Roman" w:cs="Times New Roman"/>
          <w:sz w:val="28"/>
          <w:szCs w:val="28"/>
        </w:rPr>
        <w:t xml:space="preserve">recording of </w:t>
      </w:r>
      <w:r w:rsidR="007B12DA" w:rsidRPr="007B12DA">
        <w:rPr>
          <w:rFonts w:ascii="Times New Roman" w:hAnsi="Times New Roman" w:cs="Times New Roman"/>
          <w:sz w:val="28"/>
          <w:szCs w:val="28"/>
        </w:rPr>
        <w:t>low Power Factor during the disputed period</w:t>
      </w:r>
      <w:r w:rsidR="00A23014">
        <w:rPr>
          <w:rFonts w:ascii="Times New Roman" w:hAnsi="Times New Roman" w:cs="Times New Roman"/>
          <w:sz w:val="28"/>
          <w:szCs w:val="28"/>
        </w:rPr>
        <w:t xml:space="preserve"> (12.04.2016 to </w:t>
      </w:r>
      <w:r w:rsidR="00B774CC">
        <w:rPr>
          <w:rFonts w:ascii="Times New Roman" w:hAnsi="Times New Roman" w:cs="Times New Roman"/>
          <w:sz w:val="28"/>
          <w:szCs w:val="28"/>
        </w:rPr>
        <w:t>07.02</w:t>
      </w:r>
      <w:r w:rsidR="00A23014">
        <w:rPr>
          <w:rFonts w:ascii="Times New Roman" w:hAnsi="Times New Roman" w:cs="Times New Roman"/>
          <w:sz w:val="28"/>
          <w:szCs w:val="28"/>
        </w:rPr>
        <w:t xml:space="preserve">.2017), </w:t>
      </w:r>
      <w:r w:rsidR="007B12DA" w:rsidRPr="007B12DA">
        <w:rPr>
          <w:rFonts w:ascii="Times New Roman" w:hAnsi="Times New Roman" w:cs="Times New Roman"/>
          <w:sz w:val="28"/>
          <w:szCs w:val="28"/>
        </w:rPr>
        <w:t>is not ascertainable</w:t>
      </w:r>
      <w:r w:rsidR="00D27426">
        <w:rPr>
          <w:rFonts w:ascii="Times New Roman" w:hAnsi="Times New Roman" w:cs="Times New Roman"/>
          <w:sz w:val="28"/>
          <w:szCs w:val="28"/>
        </w:rPr>
        <w:t xml:space="preserve"> despite the fact that </w:t>
      </w:r>
      <w:r w:rsidR="002A2770">
        <w:rPr>
          <w:rFonts w:ascii="Times New Roman" w:hAnsi="Times New Roman" w:cs="Times New Roman"/>
          <w:sz w:val="28"/>
          <w:szCs w:val="28"/>
        </w:rPr>
        <w:t xml:space="preserve">no </w:t>
      </w:r>
      <w:r w:rsidR="00D27426">
        <w:rPr>
          <w:rFonts w:ascii="Times New Roman" w:hAnsi="Times New Roman" w:cs="Times New Roman"/>
          <w:sz w:val="28"/>
          <w:szCs w:val="28"/>
        </w:rPr>
        <w:t>capacitor</w:t>
      </w:r>
      <w:r w:rsidR="002A2770">
        <w:rPr>
          <w:rFonts w:ascii="Times New Roman" w:hAnsi="Times New Roman" w:cs="Times New Roman"/>
          <w:sz w:val="28"/>
          <w:szCs w:val="28"/>
        </w:rPr>
        <w:t>s</w:t>
      </w:r>
      <w:r w:rsidR="00D27426">
        <w:rPr>
          <w:rFonts w:ascii="Times New Roman" w:hAnsi="Times New Roman" w:cs="Times New Roman"/>
          <w:sz w:val="28"/>
          <w:szCs w:val="28"/>
        </w:rPr>
        <w:t xml:space="preserve"> </w:t>
      </w:r>
      <w:r w:rsidR="00EF44A7">
        <w:rPr>
          <w:rFonts w:ascii="Times New Roman" w:hAnsi="Times New Roman" w:cs="Times New Roman"/>
          <w:sz w:val="28"/>
          <w:szCs w:val="28"/>
        </w:rPr>
        <w:t>w</w:t>
      </w:r>
      <w:r w:rsidR="002A2770">
        <w:rPr>
          <w:rFonts w:ascii="Times New Roman" w:hAnsi="Times New Roman" w:cs="Times New Roman"/>
          <w:sz w:val="28"/>
          <w:szCs w:val="28"/>
        </w:rPr>
        <w:t>ere</w:t>
      </w:r>
      <w:r w:rsidR="00EF44A7">
        <w:rPr>
          <w:rFonts w:ascii="Times New Roman" w:hAnsi="Times New Roman" w:cs="Times New Roman"/>
          <w:sz w:val="28"/>
          <w:szCs w:val="28"/>
        </w:rPr>
        <w:t xml:space="preserve"> found </w:t>
      </w:r>
      <w:r w:rsidR="00D27426">
        <w:rPr>
          <w:rFonts w:ascii="Times New Roman" w:hAnsi="Times New Roman" w:cs="Times New Roman"/>
          <w:sz w:val="28"/>
          <w:szCs w:val="28"/>
        </w:rPr>
        <w:t xml:space="preserve">installed at </w:t>
      </w:r>
      <w:r w:rsidR="00CC0C45">
        <w:rPr>
          <w:rFonts w:ascii="Times New Roman" w:hAnsi="Times New Roman" w:cs="Times New Roman"/>
          <w:sz w:val="28"/>
          <w:szCs w:val="28"/>
        </w:rPr>
        <w:t>its</w:t>
      </w:r>
      <w:r w:rsidR="00D27426">
        <w:rPr>
          <w:rFonts w:ascii="Times New Roman" w:hAnsi="Times New Roman" w:cs="Times New Roman"/>
          <w:sz w:val="28"/>
          <w:szCs w:val="28"/>
        </w:rPr>
        <w:t xml:space="preserve"> premises</w:t>
      </w:r>
      <w:r w:rsidR="00CC0C45">
        <w:rPr>
          <w:rFonts w:ascii="Times New Roman" w:hAnsi="Times New Roman" w:cs="Times New Roman"/>
          <w:sz w:val="28"/>
          <w:szCs w:val="28"/>
        </w:rPr>
        <w:t xml:space="preserve"> as per checking dated 13.12.2018</w:t>
      </w:r>
      <w:r w:rsidR="00A64588">
        <w:rPr>
          <w:rFonts w:ascii="Times New Roman" w:hAnsi="Times New Roman" w:cs="Times New Roman"/>
          <w:sz w:val="28"/>
          <w:szCs w:val="28"/>
        </w:rPr>
        <w:t xml:space="preserve"> </w:t>
      </w:r>
      <w:r w:rsidR="00DE3070">
        <w:rPr>
          <w:rFonts w:ascii="Times New Roman" w:hAnsi="Times New Roman" w:cs="Times New Roman"/>
          <w:sz w:val="28"/>
          <w:szCs w:val="28"/>
        </w:rPr>
        <w:t>of</w:t>
      </w:r>
      <w:r w:rsidR="00A64588">
        <w:rPr>
          <w:rFonts w:ascii="Times New Roman" w:hAnsi="Times New Roman" w:cs="Times New Roman"/>
          <w:sz w:val="28"/>
          <w:szCs w:val="28"/>
        </w:rPr>
        <w:t xml:space="preserve"> AE/DS Sub Urban Sub Division, PSPCL, Rajpura</w:t>
      </w:r>
      <w:r w:rsidR="00EF44A7">
        <w:rPr>
          <w:rFonts w:ascii="Times New Roman" w:hAnsi="Times New Roman" w:cs="Times New Roman"/>
          <w:sz w:val="28"/>
          <w:szCs w:val="28"/>
        </w:rPr>
        <w:t>.</w:t>
      </w:r>
      <w:r w:rsidR="00D27426">
        <w:rPr>
          <w:rFonts w:ascii="Times New Roman" w:hAnsi="Times New Roman" w:cs="Times New Roman"/>
          <w:sz w:val="28"/>
          <w:szCs w:val="28"/>
        </w:rPr>
        <w:t xml:space="preserve">  </w:t>
      </w:r>
      <w:r w:rsidR="007B12DA" w:rsidRPr="00FB5F38">
        <w:rPr>
          <w:rFonts w:ascii="Times New Roman" w:hAnsi="Times New Roman" w:cs="Times New Roman"/>
          <w:i/>
          <w:sz w:val="28"/>
          <w:szCs w:val="28"/>
        </w:rPr>
        <w:t xml:space="preserve">As such, the Respondent failed to prove that the </w:t>
      </w:r>
      <w:r w:rsidR="00CF08CA" w:rsidRPr="00FB5F38">
        <w:rPr>
          <w:rFonts w:ascii="Times New Roman" w:hAnsi="Times New Roman" w:cs="Times New Roman"/>
          <w:i/>
          <w:sz w:val="28"/>
          <w:szCs w:val="28"/>
        </w:rPr>
        <w:t>overhauling of the account of the Petitioner for the disputed period on actual consumption basis</w:t>
      </w:r>
      <w:r w:rsidR="00A23014" w:rsidRPr="00FB5F38">
        <w:rPr>
          <w:rFonts w:ascii="Times New Roman" w:hAnsi="Times New Roman" w:cs="Times New Roman"/>
          <w:i/>
          <w:sz w:val="28"/>
          <w:szCs w:val="28"/>
        </w:rPr>
        <w:t>,</w:t>
      </w:r>
      <w:r w:rsidR="00CF08CA" w:rsidRPr="00FB5F38">
        <w:rPr>
          <w:rFonts w:ascii="Times New Roman" w:hAnsi="Times New Roman" w:cs="Times New Roman"/>
          <w:i/>
          <w:sz w:val="28"/>
          <w:szCs w:val="28"/>
        </w:rPr>
        <w:t xml:space="preserve"> was justified.  Instead, the account of the </w:t>
      </w:r>
      <w:r w:rsidR="006F5A62" w:rsidRPr="00FB5F38">
        <w:rPr>
          <w:rFonts w:ascii="Times New Roman" w:hAnsi="Times New Roman" w:cs="Times New Roman"/>
          <w:i/>
          <w:sz w:val="28"/>
          <w:szCs w:val="28"/>
        </w:rPr>
        <w:t>P</w:t>
      </w:r>
      <w:r w:rsidR="00CF08CA" w:rsidRPr="00FB5F38">
        <w:rPr>
          <w:rFonts w:ascii="Times New Roman" w:hAnsi="Times New Roman" w:cs="Times New Roman"/>
          <w:i/>
          <w:sz w:val="28"/>
          <w:szCs w:val="28"/>
        </w:rPr>
        <w:t xml:space="preserve">etitioner is required to be overhauled  </w:t>
      </w:r>
      <w:r w:rsidR="006F5A62" w:rsidRPr="00FB5F38">
        <w:rPr>
          <w:rFonts w:ascii="Times New Roman" w:hAnsi="Times New Roman" w:cs="Times New Roman"/>
          <w:i/>
          <w:sz w:val="28"/>
          <w:szCs w:val="28"/>
        </w:rPr>
        <w:t xml:space="preserve"> </w:t>
      </w:r>
      <w:r w:rsidR="00CF08CA" w:rsidRPr="00FB5F38">
        <w:rPr>
          <w:rFonts w:ascii="Times New Roman" w:hAnsi="Times New Roman" w:cs="Times New Roman"/>
          <w:i/>
          <w:sz w:val="28"/>
          <w:szCs w:val="28"/>
        </w:rPr>
        <w:t xml:space="preserve">for a maximum period of six months </w:t>
      </w:r>
      <w:r w:rsidR="00E15870" w:rsidRPr="00FB5F38">
        <w:rPr>
          <w:rFonts w:ascii="Times New Roman" w:hAnsi="Times New Roman" w:cs="Times New Roman"/>
          <w:i/>
          <w:sz w:val="28"/>
          <w:szCs w:val="28"/>
        </w:rPr>
        <w:t xml:space="preserve">prior to the date of </w:t>
      </w:r>
      <w:r w:rsidR="00E15870" w:rsidRPr="00FB5F38">
        <w:rPr>
          <w:rFonts w:ascii="Times New Roman" w:hAnsi="Times New Roman" w:cs="Times New Roman"/>
          <w:i/>
          <w:sz w:val="28"/>
          <w:szCs w:val="28"/>
        </w:rPr>
        <w:lastRenderedPageBreak/>
        <w:t>replacement of the Energy Meter (08.02.2017)</w:t>
      </w:r>
      <w:r w:rsidR="00BD0537" w:rsidRPr="00FB5F38">
        <w:rPr>
          <w:rFonts w:ascii="Times New Roman" w:hAnsi="Times New Roman" w:cs="Times New Roman"/>
          <w:i/>
          <w:sz w:val="28"/>
          <w:szCs w:val="28"/>
        </w:rPr>
        <w:t xml:space="preserve"> </w:t>
      </w:r>
      <w:r w:rsidR="006F5A62" w:rsidRPr="00FB5F38">
        <w:rPr>
          <w:rFonts w:ascii="Times New Roman" w:hAnsi="Times New Roman" w:cs="Times New Roman"/>
          <w:i/>
          <w:sz w:val="28"/>
          <w:szCs w:val="28"/>
        </w:rPr>
        <w:t xml:space="preserve">on the basis of consumption of corresponding period of previous year in </w:t>
      </w:r>
      <w:r w:rsidR="00CF08CA" w:rsidRPr="00FB5F38">
        <w:rPr>
          <w:rFonts w:ascii="Times New Roman" w:hAnsi="Times New Roman" w:cs="Times New Roman"/>
          <w:i/>
          <w:sz w:val="28"/>
          <w:szCs w:val="28"/>
        </w:rPr>
        <w:t>terms of provisions contained in Regulation 21.5.2 (a) of the</w:t>
      </w:r>
      <w:r w:rsidR="00CC3C42" w:rsidRPr="00FB5F38">
        <w:rPr>
          <w:rFonts w:ascii="Times New Roman" w:hAnsi="Times New Roman" w:cs="Times New Roman"/>
          <w:i/>
          <w:sz w:val="28"/>
          <w:szCs w:val="28"/>
        </w:rPr>
        <w:t xml:space="preserve"> </w:t>
      </w:r>
      <w:r w:rsidR="003D05DE" w:rsidRPr="00FB5F38">
        <w:rPr>
          <w:rFonts w:ascii="Times New Roman" w:hAnsi="Times New Roman" w:cs="Times New Roman"/>
          <w:i/>
          <w:sz w:val="28"/>
          <w:szCs w:val="28"/>
        </w:rPr>
        <w:t>Supply Code-2014, as the bills were issued to the Petitioner on ‘D’(Defective) Code.</w:t>
      </w:r>
    </w:p>
    <w:p w:rsidR="007B12DA" w:rsidRPr="007B12DA" w:rsidRDefault="00CF08CA" w:rsidP="00C31F29">
      <w:pPr>
        <w:spacing w:line="480" w:lineRule="auto"/>
        <w:jc w:val="both"/>
        <w:rPr>
          <w:rFonts w:ascii="Times New Roman" w:hAnsi="Times New Roman" w:cs="Times New Roman"/>
          <w:b/>
          <w:sz w:val="28"/>
          <w:szCs w:val="28"/>
        </w:rPr>
      </w:pPr>
      <w:r w:rsidRPr="007B12DA">
        <w:rPr>
          <w:rFonts w:ascii="Times New Roman" w:hAnsi="Times New Roman" w:cs="Times New Roman"/>
          <w:b/>
          <w:sz w:val="28"/>
          <w:szCs w:val="28"/>
        </w:rPr>
        <w:t xml:space="preserve"> </w:t>
      </w:r>
      <w:r w:rsidR="007B12DA" w:rsidRPr="007B12DA">
        <w:rPr>
          <w:rFonts w:ascii="Times New Roman" w:hAnsi="Times New Roman" w:cs="Times New Roman"/>
          <w:b/>
          <w:sz w:val="28"/>
          <w:szCs w:val="28"/>
        </w:rPr>
        <w:t>6.</w:t>
      </w:r>
      <w:r w:rsidR="007B12DA" w:rsidRPr="007B12DA">
        <w:rPr>
          <w:rFonts w:ascii="Times New Roman" w:hAnsi="Times New Roman" w:cs="Times New Roman"/>
          <w:b/>
          <w:sz w:val="28"/>
          <w:szCs w:val="28"/>
        </w:rPr>
        <w:tab/>
        <w:t>Decision:</w:t>
      </w:r>
    </w:p>
    <w:p w:rsidR="007B12DA" w:rsidRPr="00124075" w:rsidRDefault="007B12DA" w:rsidP="00373BF5">
      <w:pPr>
        <w:spacing w:line="480" w:lineRule="auto"/>
        <w:ind w:left="142" w:right="-2" w:firstLine="720"/>
        <w:jc w:val="both"/>
        <w:rPr>
          <w:rFonts w:ascii="Times New Roman" w:hAnsi="Times New Roman" w:cs="Times New Roman"/>
          <w:b/>
          <w:sz w:val="28"/>
          <w:szCs w:val="28"/>
        </w:rPr>
      </w:pPr>
      <w:r w:rsidRPr="00124075">
        <w:rPr>
          <w:rFonts w:ascii="Times New Roman" w:hAnsi="Times New Roman" w:cs="Times New Roman"/>
          <w:b/>
          <w:sz w:val="28"/>
          <w:szCs w:val="28"/>
        </w:rPr>
        <w:t>As a sequel of above discussions, the order</w:t>
      </w:r>
      <w:r w:rsidR="00A23014">
        <w:rPr>
          <w:rFonts w:ascii="Times New Roman" w:hAnsi="Times New Roman" w:cs="Times New Roman"/>
          <w:b/>
          <w:sz w:val="28"/>
          <w:szCs w:val="28"/>
        </w:rPr>
        <w:t xml:space="preserve"> dated 17.07.2018 </w:t>
      </w:r>
      <w:r w:rsidRPr="00124075">
        <w:rPr>
          <w:rFonts w:ascii="Times New Roman" w:hAnsi="Times New Roman" w:cs="Times New Roman"/>
          <w:b/>
          <w:sz w:val="28"/>
          <w:szCs w:val="28"/>
        </w:rPr>
        <w:t>of the Forum in Case No.CG-</w:t>
      </w:r>
      <w:r w:rsidR="00123CAE">
        <w:rPr>
          <w:rFonts w:ascii="Times New Roman" w:hAnsi="Times New Roman" w:cs="Times New Roman"/>
          <w:b/>
          <w:sz w:val="28"/>
          <w:szCs w:val="28"/>
        </w:rPr>
        <w:t xml:space="preserve">161 </w:t>
      </w:r>
      <w:r w:rsidRPr="00124075">
        <w:rPr>
          <w:rFonts w:ascii="Times New Roman" w:hAnsi="Times New Roman" w:cs="Times New Roman"/>
          <w:b/>
          <w:sz w:val="28"/>
          <w:szCs w:val="28"/>
        </w:rPr>
        <w:t xml:space="preserve">of 2018 is set aside. It is held that </w:t>
      </w:r>
      <w:r w:rsidR="00123CAE">
        <w:rPr>
          <w:rFonts w:ascii="Times New Roman" w:hAnsi="Times New Roman" w:cs="Times New Roman"/>
          <w:b/>
          <w:sz w:val="28"/>
          <w:szCs w:val="28"/>
        </w:rPr>
        <w:t>the account of</w:t>
      </w:r>
      <w:r w:rsidR="00BD0537">
        <w:rPr>
          <w:rFonts w:ascii="Times New Roman" w:hAnsi="Times New Roman" w:cs="Times New Roman"/>
          <w:b/>
          <w:sz w:val="28"/>
          <w:szCs w:val="28"/>
        </w:rPr>
        <w:t xml:space="preserve"> the Petitioner shall  be overhauled for a period of six months prior to the date of replacement of the </w:t>
      </w:r>
      <w:r w:rsidR="00C31F29">
        <w:rPr>
          <w:rFonts w:ascii="Times New Roman" w:hAnsi="Times New Roman" w:cs="Times New Roman"/>
          <w:b/>
          <w:sz w:val="28"/>
          <w:szCs w:val="28"/>
        </w:rPr>
        <w:t>E</w:t>
      </w:r>
      <w:r w:rsidR="00BD0537">
        <w:rPr>
          <w:rFonts w:ascii="Times New Roman" w:hAnsi="Times New Roman" w:cs="Times New Roman"/>
          <w:b/>
          <w:sz w:val="28"/>
          <w:szCs w:val="28"/>
        </w:rPr>
        <w:t xml:space="preserve">nergy Meter (08.02.2017) on the basis  </w:t>
      </w:r>
      <w:r w:rsidR="001D76B5" w:rsidRPr="001D76B5">
        <w:rPr>
          <w:rFonts w:ascii="Times New Roman" w:hAnsi="Times New Roman" w:cs="Times New Roman"/>
          <w:b/>
          <w:sz w:val="28"/>
          <w:szCs w:val="28"/>
        </w:rPr>
        <w:t xml:space="preserve">of consumption of corresponding period of previous year in terms of provisions contained in Regulation </w:t>
      </w:r>
      <w:r w:rsidR="00620429">
        <w:rPr>
          <w:rFonts w:ascii="Times New Roman" w:hAnsi="Times New Roman" w:cs="Times New Roman"/>
          <w:b/>
          <w:sz w:val="28"/>
          <w:szCs w:val="28"/>
        </w:rPr>
        <w:t xml:space="preserve">                    </w:t>
      </w:r>
      <w:r w:rsidR="001D76B5" w:rsidRPr="001D76B5">
        <w:rPr>
          <w:rFonts w:ascii="Times New Roman" w:hAnsi="Times New Roman" w:cs="Times New Roman"/>
          <w:b/>
          <w:sz w:val="28"/>
          <w:szCs w:val="28"/>
        </w:rPr>
        <w:t>21.5.2 (a)  of the Supply Code-2014.</w:t>
      </w:r>
      <w:r w:rsidR="00BD0537" w:rsidRPr="001D76B5">
        <w:rPr>
          <w:rFonts w:ascii="Times New Roman" w:hAnsi="Times New Roman" w:cs="Times New Roman"/>
          <w:b/>
          <w:sz w:val="28"/>
          <w:szCs w:val="28"/>
        </w:rPr>
        <w:t xml:space="preserve">  </w:t>
      </w:r>
      <w:r w:rsidRPr="001D76B5">
        <w:rPr>
          <w:rFonts w:ascii="Times New Roman" w:hAnsi="Times New Roman" w:cs="Times New Roman"/>
          <w:b/>
          <w:sz w:val="28"/>
          <w:szCs w:val="28"/>
        </w:rPr>
        <w:t>Accordingly, the Respondent is directed to recalculate the demand and refund/recover the amount found excess/short, if any, without interest/surcharge.</w:t>
      </w:r>
    </w:p>
    <w:p w:rsidR="007B12DA" w:rsidRPr="00183A1E" w:rsidRDefault="007B12DA" w:rsidP="00B66ABB">
      <w:pPr>
        <w:pStyle w:val="ListParagraph"/>
        <w:numPr>
          <w:ilvl w:val="0"/>
          <w:numId w:val="13"/>
        </w:numPr>
        <w:spacing w:line="480" w:lineRule="auto"/>
        <w:ind w:left="709" w:right="1440" w:hanging="709"/>
        <w:jc w:val="both"/>
        <w:rPr>
          <w:rFonts w:ascii="Times New Roman" w:hAnsi="Times New Roman" w:cs="Times New Roman"/>
          <w:sz w:val="28"/>
          <w:szCs w:val="28"/>
        </w:rPr>
      </w:pPr>
      <w:r w:rsidRPr="00183A1E">
        <w:rPr>
          <w:rFonts w:ascii="Times New Roman" w:hAnsi="Times New Roman" w:cs="Times New Roman"/>
          <w:sz w:val="28"/>
          <w:szCs w:val="28"/>
        </w:rPr>
        <w:t>The Appeal is disposed of accordingly.</w:t>
      </w:r>
    </w:p>
    <w:p w:rsidR="007B12DA" w:rsidRPr="00B27479" w:rsidRDefault="007B12DA" w:rsidP="003621AE">
      <w:pPr>
        <w:pStyle w:val="ListParagraph"/>
        <w:numPr>
          <w:ilvl w:val="0"/>
          <w:numId w:val="13"/>
        </w:numPr>
        <w:spacing w:line="480" w:lineRule="auto"/>
        <w:ind w:left="0" w:right="-24" w:firstLine="0"/>
        <w:jc w:val="both"/>
        <w:rPr>
          <w:rFonts w:ascii="Times New Roman" w:hAnsi="Times New Roman" w:cs="Times New Roman"/>
          <w:sz w:val="28"/>
          <w:szCs w:val="28"/>
        </w:rPr>
      </w:pPr>
      <w:r w:rsidRPr="00B27479">
        <w:rPr>
          <w:rFonts w:ascii="Times New Roman" w:hAnsi="Times New Roman" w:cs="Times New Roman"/>
          <w:sz w:val="28"/>
          <w:szCs w:val="28"/>
        </w:rPr>
        <w:t xml:space="preserve">Chief Engineer/Commercial, PSPCL, Patiala </w:t>
      </w:r>
      <w:r w:rsidR="00043CE6" w:rsidRPr="00B27479">
        <w:rPr>
          <w:rFonts w:ascii="Times New Roman" w:hAnsi="Times New Roman" w:cs="Times New Roman"/>
          <w:sz w:val="28"/>
          <w:szCs w:val="28"/>
        </w:rPr>
        <w:t xml:space="preserve">has already been directed to issue instructions to </w:t>
      </w:r>
      <w:r w:rsidRPr="00B27479">
        <w:rPr>
          <w:rFonts w:ascii="Times New Roman" w:hAnsi="Times New Roman" w:cs="Times New Roman"/>
          <w:sz w:val="28"/>
          <w:szCs w:val="28"/>
        </w:rPr>
        <w:t>all Engineer</w:t>
      </w:r>
      <w:r w:rsidR="000B52A8" w:rsidRPr="00B27479">
        <w:rPr>
          <w:rFonts w:ascii="Times New Roman" w:hAnsi="Times New Roman" w:cs="Times New Roman"/>
          <w:sz w:val="28"/>
          <w:szCs w:val="28"/>
        </w:rPr>
        <w:t>s</w:t>
      </w:r>
      <w:r w:rsidRPr="00B27479">
        <w:rPr>
          <w:rFonts w:ascii="Times New Roman" w:hAnsi="Times New Roman" w:cs="Times New Roman"/>
          <w:sz w:val="28"/>
          <w:szCs w:val="28"/>
        </w:rPr>
        <w:t>-in-Chief/Chief Engineers, DS Zones, Chief Engineer/ Enforcement and Chief Engineer/Metering, PSPCL that the accuracy of the Energy Meters shall be checked/tested at site and / or in M.E. Laboratory in both Active (kWh) and Reactive Mode (kVARh) to determine the correctness of the Energy Meters. It also needs to be</w:t>
      </w:r>
      <w:r w:rsidR="00CF67D1">
        <w:rPr>
          <w:rFonts w:ascii="Times New Roman" w:hAnsi="Times New Roman" w:cs="Times New Roman"/>
          <w:sz w:val="28"/>
          <w:szCs w:val="28"/>
        </w:rPr>
        <w:t xml:space="preserve"> </w:t>
      </w:r>
      <w:r w:rsidRPr="00B27479">
        <w:rPr>
          <w:rFonts w:ascii="Times New Roman" w:hAnsi="Times New Roman" w:cs="Times New Roman"/>
          <w:sz w:val="28"/>
          <w:szCs w:val="28"/>
        </w:rPr>
        <w:lastRenderedPageBreak/>
        <w:t xml:space="preserve">ensured that necessary provision in this regard is made by incorporating an Instruction to this effect in ESIM.  </w:t>
      </w:r>
      <w:r w:rsidR="005B2650" w:rsidRPr="00B27479">
        <w:rPr>
          <w:rFonts w:ascii="Times New Roman" w:hAnsi="Times New Roman" w:cs="Times New Roman"/>
          <w:sz w:val="28"/>
          <w:szCs w:val="28"/>
        </w:rPr>
        <w:t>But</w:t>
      </w:r>
      <w:r w:rsidR="004C45CA" w:rsidRPr="00B27479">
        <w:rPr>
          <w:rFonts w:ascii="Times New Roman" w:hAnsi="Times New Roman" w:cs="Times New Roman"/>
          <w:sz w:val="28"/>
          <w:szCs w:val="28"/>
        </w:rPr>
        <w:t>,</w:t>
      </w:r>
      <w:r w:rsidR="005B2650" w:rsidRPr="00B27479">
        <w:rPr>
          <w:rFonts w:ascii="Times New Roman" w:hAnsi="Times New Roman" w:cs="Times New Roman"/>
          <w:sz w:val="28"/>
          <w:szCs w:val="28"/>
        </w:rPr>
        <w:t xml:space="preserve"> the c</w:t>
      </w:r>
      <w:r w:rsidRPr="00B27479">
        <w:rPr>
          <w:rFonts w:ascii="Times New Roman" w:hAnsi="Times New Roman" w:cs="Times New Roman"/>
          <w:sz w:val="28"/>
          <w:szCs w:val="28"/>
        </w:rPr>
        <w:t xml:space="preserve">ompliance of </w:t>
      </w:r>
      <w:r w:rsidR="00043CE6" w:rsidRPr="00B27479">
        <w:rPr>
          <w:rFonts w:ascii="Times New Roman" w:hAnsi="Times New Roman" w:cs="Times New Roman"/>
          <w:sz w:val="28"/>
          <w:szCs w:val="28"/>
        </w:rPr>
        <w:t>the instructions ibid is still awaited.</w:t>
      </w:r>
    </w:p>
    <w:p w:rsidR="007B12DA" w:rsidRPr="00E842EE" w:rsidRDefault="007B12DA" w:rsidP="00E842EE">
      <w:pPr>
        <w:spacing w:line="480" w:lineRule="auto"/>
        <w:ind w:right="-2"/>
        <w:jc w:val="both"/>
        <w:rPr>
          <w:rFonts w:ascii="Times New Roman" w:hAnsi="Times New Roman" w:cs="Times New Roman"/>
          <w:sz w:val="28"/>
          <w:szCs w:val="28"/>
        </w:rPr>
      </w:pPr>
      <w:r w:rsidRPr="00373BF5">
        <w:rPr>
          <w:rFonts w:ascii="Times New Roman" w:hAnsi="Times New Roman" w:cs="Times New Roman"/>
          <w:b/>
          <w:sz w:val="28"/>
          <w:szCs w:val="28"/>
        </w:rPr>
        <w:t>9.</w:t>
      </w:r>
      <w:r w:rsidRPr="00E842EE">
        <w:rPr>
          <w:rFonts w:ascii="Times New Roman" w:hAnsi="Times New Roman" w:cs="Times New Roman"/>
          <w:sz w:val="28"/>
          <w:szCs w:val="28"/>
        </w:rPr>
        <w:t xml:space="preserve"> </w:t>
      </w:r>
      <w:r w:rsidRPr="00E842EE">
        <w:rPr>
          <w:rFonts w:ascii="Times New Roman" w:hAnsi="Times New Roman" w:cs="Times New Roman"/>
          <w:sz w:val="28"/>
          <w:szCs w:val="28"/>
        </w:rPr>
        <w:tab/>
        <w:t xml:space="preserve">In case, the Petitioner or the Respondent is not satisfied with the above decision, it is at liberty to seek appropriate remedy against this order from the appropriate Bodies in accordance with </w:t>
      </w:r>
      <w:r w:rsidR="00E842EE">
        <w:rPr>
          <w:rFonts w:ascii="Times New Roman" w:hAnsi="Times New Roman" w:cs="Times New Roman"/>
          <w:sz w:val="28"/>
          <w:szCs w:val="28"/>
        </w:rPr>
        <w:t xml:space="preserve">the </w:t>
      </w:r>
      <w:r w:rsidRPr="00E842EE">
        <w:rPr>
          <w:rFonts w:ascii="Times New Roman" w:hAnsi="Times New Roman" w:cs="Times New Roman"/>
          <w:sz w:val="28"/>
          <w:szCs w:val="28"/>
        </w:rPr>
        <w:t>Regulation 3.28 of the Punjab State Electricity Regulatory Commission (Forum and Ombudsman) Regulations-2016.</w:t>
      </w:r>
    </w:p>
    <w:p w:rsidR="007B12DA" w:rsidRDefault="005F391F" w:rsidP="005F391F">
      <w:pPr>
        <w:pStyle w:val="NoSpacing"/>
        <w:ind w:right="-2"/>
        <w:jc w:val="both"/>
        <w:rPr>
          <w:rFonts w:ascii="Times New Roman" w:hAnsi="Times New Roman" w:cs="Times New Roman"/>
          <w:sz w:val="28"/>
          <w:szCs w:val="28"/>
        </w:rPr>
      </w:pPr>
      <w:r>
        <w:tab/>
      </w:r>
      <w:r>
        <w:tab/>
      </w:r>
      <w:r>
        <w:tab/>
      </w:r>
      <w:r w:rsidR="007B12DA">
        <w:tab/>
      </w:r>
      <w:r w:rsidR="007B12DA">
        <w:rPr>
          <w:rFonts w:ascii="Times New Roman" w:hAnsi="Times New Roman" w:cs="Times New Roman"/>
          <w:sz w:val="28"/>
          <w:szCs w:val="28"/>
        </w:rPr>
        <w:t xml:space="preserve">                              </w:t>
      </w:r>
      <w:r w:rsidR="007B12DA">
        <w:rPr>
          <w:rFonts w:ascii="Times New Roman" w:hAnsi="Times New Roman" w:cs="Times New Roman"/>
          <w:sz w:val="28"/>
          <w:szCs w:val="28"/>
        </w:rPr>
        <w:tab/>
        <w:t xml:space="preserve"> </w:t>
      </w:r>
      <w:r w:rsidR="007B12DA">
        <w:rPr>
          <w:rFonts w:ascii="Times New Roman" w:hAnsi="Times New Roman" w:cs="Times New Roman"/>
          <w:sz w:val="28"/>
          <w:szCs w:val="28"/>
        </w:rPr>
        <w:tab/>
        <w:t>(VIRINDER SINGH)</w:t>
      </w:r>
    </w:p>
    <w:p w:rsidR="007B12DA" w:rsidRDefault="005F391F" w:rsidP="005F391F">
      <w:pPr>
        <w:pStyle w:val="NoSpacing"/>
        <w:ind w:right="-2"/>
        <w:jc w:val="both"/>
        <w:rPr>
          <w:rFonts w:ascii="Times New Roman" w:hAnsi="Times New Roman" w:cs="Times New Roman"/>
          <w:sz w:val="28"/>
          <w:szCs w:val="28"/>
        </w:rPr>
      </w:pPr>
      <w:r>
        <w:rPr>
          <w:rFonts w:ascii="Times New Roman" w:hAnsi="Times New Roman" w:cs="Times New Roman"/>
          <w:sz w:val="28"/>
          <w:szCs w:val="28"/>
        </w:rPr>
        <w:t>December</w:t>
      </w:r>
      <w:r w:rsidR="007B12DA">
        <w:rPr>
          <w:rFonts w:ascii="Times New Roman" w:hAnsi="Times New Roman" w:cs="Times New Roman"/>
          <w:sz w:val="28"/>
          <w:szCs w:val="28"/>
        </w:rPr>
        <w:t xml:space="preserve">  </w:t>
      </w:r>
      <w:r w:rsidR="00437C2B">
        <w:rPr>
          <w:rFonts w:ascii="Times New Roman" w:hAnsi="Times New Roman" w:cs="Times New Roman"/>
          <w:sz w:val="28"/>
          <w:szCs w:val="28"/>
        </w:rPr>
        <w:t>27</w:t>
      </w:r>
      <w:r w:rsidR="007B12DA">
        <w:rPr>
          <w:rFonts w:ascii="Times New Roman" w:hAnsi="Times New Roman" w:cs="Times New Roman"/>
          <w:sz w:val="28"/>
          <w:szCs w:val="28"/>
        </w:rPr>
        <w:t>, 2018</w:t>
      </w:r>
      <w:r w:rsidR="007B12DA">
        <w:rPr>
          <w:rFonts w:ascii="Times New Roman" w:hAnsi="Times New Roman" w:cs="Times New Roman"/>
          <w:sz w:val="28"/>
          <w:szCs w:val="28"/>
        </w:rPr>
        <w:tab/>
      </w:r>
      <w:r w:rsidR="007B12DA">
        <w:rPr>
          <w:rFonts w:ascii="Times New Roman" w:hAnsi="Times New Roman" w:cs="Times New Roman"/>
          <w:sz w:val="28"/>
          <w:szCs w:val="28"/>
        </w:rPr>
        <w:tab/>
      </w:r>
      <w:r w:rsidR="007B12DA">
        <w:rPr>
          <w:rFonts w:ascii="Times New Roman" w:hAnsi="Times New Roman" w:cs="Times New Roman"/>
          <w:sz w:val="28"/>
          <w:szCs w:val="28"/>
        </w:rPr>
        <w:tab/>
        <w:t xml:space="preserve">  </w:t>
      </w:r>
      <w:r w:rsidR="007B12DA">
        <w:rPr>
          <w:rFonts w:ascii="Times New Roman" w:hAnsi="Times New Roman" w:cs="Times New Roman"/>
          <w:sz w:val="28"/>
          <w:szCs w:val="28"/>
        </w:rPr>
        <w:tab/>
      </w:r>
      <w:r w:rsidR="007B12DA">
        <w:rPr>
          <w:rFonts w:ascii="Times New Roman" w:hAnsi="Times New Roman" w:cs="Times New Roman"/>
          <w:sz w:val="28"/>
          <w:szCs w:val="28"/>
        </w:rPr>
        <w:tab/>
        <w:t>LokPal (Ombudsman)</w:t>
      </w:r>
    </w:p>
    <w:p w:rsidR="007B12DA" w:rsidRDefault="007B12DA" w:rsidP="005F391F">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Electricity, Punjab.</w:t>
      </w:r>
    </w:p>
    <w:p w:rsidR="007B12DA" w:rsidRPr="007B12DA" w:rsidRDefault="007B12DA" w:rsidP="005F391F">
      <w:pPr>
        <w:pStyle w:val="ListParagraph"/>
        <w:ind w:left="1287"/>
        <w:rPr>
          <w:szCs w:val="28"/>
        </w:rPr>
      </w:pPr>
    </w:p>
    <w:p w:rsidR="007B12DA" w:rsidRDefault="007B12DA" w:rsidP="005F391F">
      <w:pPr>
        <w:pStyle w:val="ListParagraph"/>
        <w:spacing w:line="480" w:lineRule="auto"/>
        <w:ind w:left="1287" w:right="-24"/>
        <w:jc w:val="both"/>
        <w:rPr>
          <w:rFonts w:ascii="Times New Roman" w:hAnsi="Times New Roman" w:cs="Times New Roman"/>
          <w:sz w:val="28"/>
          <w:szCs w:val="28"/>
        </w:rPr>
      </w:pPr>
    </w:p>
    <w:p w:rsidR="001F38A8" w:rsidRDefault="001F38A8" w:rsidP="005F391F">
      <w:pPr>
        <w:pStyle w:val="ListParagraph"/>
        <w:spacing w:line="480" w:lineRule="auto"/>
        <w:ind w:left="1287" w:right="-24"/>
        <w:jc w:val="both"/>
        <w:rPr>
          <w:rFonts w:ascii="Times New Roman" w:hAnsi="Times New Roman" w:cs="Times New Roman"/>
          <w:sz w:val="28"/>
          <w:szCs w:val="28"/>
        </w:rPr>
      </w:pPr>
    </w:p>
    <w:p w:rsidR="007B12DA" w:rsidRDefault="007B12DA" w:rsidP="005F391F">
      <w:pPr>
        <w:pStyle w:val="ListParagraph"/>
        <w:spacing w:line="480" w:lineRule="auto"/>
        <w:ind w:left="1287" w:right="-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7B12DA" w:rsidRDefault="007B12DA" w:rsidP="005F391F">
      <w:pPr>
        <w:pStyle w:val="ListParagraph"/>
        <w:spacing w:line="480" w:lineRule="auto"/>
        <w:ind w:left="1287"/>
        <w:jc w:val="both"/>
        <w:rPr>
          <w:rFonts w:ascii="Times New Roman" w:hAnsi="Times New Roman" w:cs="Times New Roman"/>
          <w:sz w:val="28"/>
          <w:szCs w:val="28"/>
        </w:rPr>
      </w:pPr>
    </w:p>
    <w:p w:rsidR="007B12DA" w:rsidRPr="007B12DA" w:rsidRDefault="007B12DA" w:rsidP="005F391F">
      <w:pPr>
        <w:pStyle w:val="ListParagraph"/>
        <w:ind w:left="1287"/>
        <w:rPr>
          <w:rFonts w:ascii="Times New Roman" w:hAnsi="Times New Roman" w:cs="Times New Roman"/>
          <w:b/>
          <w:sz w:val="28"/>
          <w:szCs w:val="28"/>
        </w:rPr>
      </w:pPr>
    </w:p>
    <w:p w:rsidR="00571BC1" w:rsidRPr="00125CF7" w:rsidRDefault="00571BC1" w:rsidP="00571BC1">
      <w:pPr>
        <w:pStyle w:val="ListParagraph"/>
        <w:spacing w:line="480" w:lineRule="auto"/>
        <w:ind w:left="1287"/>
        <w:jc w:val="both"/>
        <w:rPr>
          <w:rFonts w:ascii="Times New Roman" w:hAnsi="Times New Roman" w:cs="Times New Roman"/>
          <w:sz w:val="28"/>
          <w:szCs w:val="28"/>
        </w:rPr>
      </w:pPr>
    </w:p>
    <w:sectPr w:rsidR="00571BC1" w:rsidRPr="00125CF7" w:rsidSect="005B095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3D2" w:rsidRDefault="00C963D2" w:rsidP="00DD1F4D">
      <w:pPr>
        <w:spacing w:after="0" w:line="240" w:lineRule="auto"/>
      </w:pPr>
      <w:r>
        <w:separator/>
      </w:r>
    </w:p>
  </w:endnote>
  <w:endnote w:type="continuationSeparator" w:id="1">
    <w:p w:rsidR="00C963D2" w:rsidRDefault="00C963D2" w:rsidP="00DD1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13" w:rsidRDefault="00B85F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13" w:rsidRDefault="00B85F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13" w:rsidRDefault="00B85F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3D2" w:rsidRDefault="00C963D2" w:rsidP="00DD1F4D">
      <w:pPr>
        <w:spacing w:after="0" w:line="240" w:lineRule="auto"/>
      </w:pPr>
      <w:r>
        <w:separator/>
      </w:r>
    </w:p>
  </w:footnote>
  <w:footnote w:type="continuationSeparator" w:id="1">
    <w:p w:rsidR="00C963D2" w:rsidRDefault="00C963D2" w:rsidP="00DD1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13" w:rsidRDefault="00B85F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1282" o:spid="_x0000_s22530"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1344"/>
      <w:docPartObj>
        <w:docPartGallery w:val="Page Numbers (Top of Page)"/>
        <w:docPartUnique/>
      </w:docPartObj>
    </w:sdtPr>
    <w:sdtContent>
      <w:p w:rsidR="003D2843" w:rsidRDefault="00B85F1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1283" o:spid="_x0000_s22531"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17</w:t>
          </w:r>
        </w:fldSimple>
      </w:p>
    </w:sdtContent>
  </w:sdt>
  <w:p w:rsidR="003D2843" w:rsidRDefault="003D28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13" w:rsidRDefault="00B85F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1281" o:spid="_x0000_s22529"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192"/>
    <w:multiLevelType w:val="hybridMultilevel"/>
    <w:tmpl w:val="7C487752"/>
    <w:lvl w:ilvl="0" w:tplc="EE802F54">
      <w:start w:val="1"/>
      <w:numFmt w:val="lowerRoman"/>
      <w:lvlText w:val="%1."/>
      <w:lvlJc w:val="left"/>
      <w:pPr>
        <w:ind w:left="795" w:hanging="720"/>
      </w:pPr>
      <w:rPr>
        <w:rFonts w:ascii="Times New Roman" w:hAnsi="Times New Roman" w:cs="Times New Roman" w:hint="default"/>
        <w:b/>
        <w:sz w:val="28"/>
        <w:szCs w:val="28"/>
      </w:rPr>
    </w:lvl>
    <w:lvl w:ilvl="1" w:tplc="237A7FDA">
      <w:start w:val="1"/>
      <w:numFmt w:val="lowerLetter"/>
      <w:lvlText w:val="%2."/>
      <w:lvlJc w:val="left"/>
      <w:pPr>
        <w:tabs>
          <w:tab w:val="num" w:pos="1440"/>
        </w:tabs>
        <w:ind w:left="1440" w:hanging="360"/>
      </w:pPr>
      <w:rPr>
        <w:rFonts w:ascii="Times New Roman" w:eastAsiaTheme="minorEastAsia" w:hAnsi="Times New Roman" w:cs="Times New Roman"/>
        <w:b/>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59E35AB"/>
    <w:multiLevelType w:val="hybridMultilevel"/>
    <w:tmpl w:val="57548FBA"/>
    <w:lvl w:ilvl="0" w:tplc="4A7A902E">
      <w:start w:val="1"/>
      <w:numFmt w:val="lowerRoman"/>
      <w:lvlText w:val="(%1)"/>
      <w:lvlJc w:val="left"/>
      <w:pPr>
        <w:ind w:left="795" w:hanging="720"/>
      </w:pPr>
      <w:rPr>
        <w:rFonts w:hint="default"/>
        <w:b/>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2">
    <w:nsid w:val="08431273"/>
    <w:multiLevelType w:val="hybridMultilevel"/>
    <w:tmpl w:val="B3DEF8F0"/>
    <w:lvl w:ilvl="0" w:tplc="CC32337E">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17B76F39"/>
    <w:multiLevelType w:val="hybridMultilevel"/>
    <w:tmpl w:val="E0E8C41C"/>
    <w:lvl w:ilvl="0" w:tplc="4009000F">
      <w:start w:val="7"/>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8193A25"/>
    <w:multiLevelType w:val="hybridMultilevel"/>
    <w:tmpl w:val="16681140"/>
    <w:lvl w:ilvl="0" w:tplc="0550158E">
      <w:start w:val="3"/>
      <w:numFmt w:val="lowerRoman"/>
      <w:lvlText w:val="(%1)"/>
      <w:lvlJc w:val="left"/>
      <w:pPr>
        <w:ind w:left="1080" w:hanging="72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446449"/>
    <w:multiLevelType w:val="hybridMultilevel"/>
    <w:tmpl w:val="DA42CFA2"/>
    <w:lvl w:ilvl="0" w:tplc="EFD8BF14">
      <w:start w:val="3"/>
      <w:numFmt w:val="decimal"/>
      <w:lvlText w:val="%1."/>
      <w:lvlJc w:val="left"/>
      <w:pPr>
        <w:ind w:left="1080" w:hanging="36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EA00D6C"/>
    <w:multiLevelType w:val="hybridMultilevel"/>
    <w:tmpl w:val="0E10B710"/>
    <w:lvl w:ilvl="0" w:tplc="657E14F4">
      <w:start w:val="1"/>
      <w:numFmt w:val="upperLetter"/>
      <w:lvlText w:val="%1."/>
      <w:lvlJc w:val="left"/>
      <w:pPr>
        <w:ind w:left="720" w:hanging="360"/>
      </w:pPr>
      <w:rPr>
        <w:b/>
        <w:strike w:val="0"/>
        <w:dstrike w:val="0"/>
        <w:u w:val="none"/>
        <w:effect w:val="none"/>
      </w:rPr>
    </w:lvl>
    <w:lvl w:ilvl="1" w:tplc="54E417C6">
      <w:start w:val="1"/>
      <w:numFmt w:val="decimal"/>
      <w:lvlText w:val="%2."/>
      <w:lvlJc w:val="left"/>
      <w:pPr>
        <w:tabs>
          <w:tab w:val="num" w:pos="1440"/>
        </w:tabs>
        <w:ind w:left="1440" w:hanging="360"/>
      </w:pPr>
      <w:rPr>
        <w:b/>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265C4E23"/>
    <w:multiLevelType w:val="hybridMultilevel"/>
    <w:tmpl w:val="AD367C24"/>
    <w:lvl w:ilvl="0" w:tplc="0FBE6D24">
      <w:start w:val="1"/>
      <w:numFmt w:val="lowerLetter"/>
      <w:lvlText w:val="%1)"/>
      <w:lvlJc w:val="left"/>
      <w:pPr>
        <w:ind w:left="1155" w:hanging="360"/>
      </w:pPr>
      <w:rPr>
        <w:rFonts w:hint="default"/>
        <w:b/>
        <w:sz w:val="28"/>
      </w:rPr>
    </w:lvl>
    <w:lvl w:ilvl="1" w:tplc="40090019" w:tentative="1">
      <w:start w:val="1"/>
      <w:numFmt w:val="lowerLetter"/>
      <w:lvlText w:val="%2."/>
      <w:lvlJc w:val="left"/>
      <w:pPr>
        <w:ind w:left="1875" w:hanging="360"/>
      </w:pPr>
    </w:lvl>
    <w:lvl w:ilvl="2" w:tplc="4009001B" w:tentative="1">
      <w:start w:val="1"/>
      <w:numFmt w:val="lowerRoman"/>
      <w:lvlText w:val="%3."/>
      <w:lvlJc w:val="right"/>
      <w:pPr>
        <w:ind w:left="2595" w:hanging="180"/>
      </w:pPr>
    </w:lvl>
    <w:lvl w:ilvl="3" w:tplc="4009000F" w:tentative="1">
      <w:start w:val="1"/>
      <w:numFmt w:val="decimal"/>
      <w:lvlText w:val="%4."/>
      <w:lvlJc w:val="left"/>
      <w:pPr>
        <w:ind w:left="3315" w:hanging="360"/>
      </w:pPr>
    </w:lvl>
    <w:lvl w:ilvl="4" w:tplc="40090019" w:tentative="1">
      <w:start w:val="1"/>
      <w:numFmt w:val="lowerLetter"/>
      <w:lvlText w:val="%5."/>
      <w:lvlJc w:val="left"/>
      <w:pPr>
        <w:ind w:left="4035" w:hanging="360"/>
      </w:pPr>
    </w:lvl>
    <w:lvl w:ilvl="5" w:tplc="4009001B" w:tentative="1">
      <w:start w:val="1"/>
      <w:numFmt w:val="lowerRoman"/>
      <w:lvlText w:val="%6."/>
      <w:lvlJc w:val="right"/>
      <w:pPr>
        <w:ind w:left="4755" w:hanging="180"/>
      </w:pPr>
    </w:lvl>
    <w:lvl w:ilvl="6" w:tplc="4009000F" w:tentative="1">
      <w:start w:val="1"/>
      <w:numFmt w:val="decimal"/>
      <w:lvlText w:val="%7."/>
      <w:lvlJc w:val="left"/>
      <w:pPr>
        <w:ind w:left="5475" w:hanging="360"/>
      </w:pPr>
    </w:lvl>
    <w:lvl w:ilvl="7" w:tplc="40090019" w:tentative="1">
      <w:start w:val="1"/>
      <w:numFmt w:val="lowerLetter"/>
      <w:lvlText w:val="%8."/>
      <w:lvlJc w:val="left"/>
      <w:pPr>
        <w:ind w:left="6195" w:hanging="360"/>
      </w:pPr>
    </w:lvl>
    <w:lvl w:ilvl="8" w:tplc="4009001B" w:tentative="1">
      <w:start w:val="1"/>
      <w:numFmt w:val="lowerRoman"/>
      <w:lvlText w:val="%9."/>
      <w:lvlJc w:val="right"/>
      <w:pPr>
        <w:ind w:left="6915" w:hanging="180"/>
      </w:pPr>
    </w:lvl>
  </w:abstractNum>
  <w:abstractNum w:abstractNumId="8">
    <w:nsid w:val="33C84313"/>
    <w:multiLevelType w:val="hybridMultilevel"/>
    <w:tmpl w:val="2B548FD8"/>
    <w:lvl w:ilvl="0" w:tplc="E5E62FE0">
      <w:start w:val="1"/>
      <w:numFmt w:val="lowerLetter"/>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7B7296F"/>
    <w:multiLevelType w:val="hybridMultilevel"/>
    <w:tmpl w:val="61F437EA"/>
    <w:lvl w:ilvl="0" w:tplc="E83A86C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82D5088"/>
    <w:multiLevelType w:val="hybridMultilevel"/>
    <w:tmpl w:val="A91AE426"/>
    <w:lvl w:ilvl="0" w:tplc="3BC44924">
      <w:start w:val="7"/>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6E57F0E"/>
    <w:multiLevelType w:val="hybridMultilevel"/>
    <w:tmpl w:val="BDE4557E"/>
    <w:lvl w:ilvl="0" w:tplc="59D2283C">
      <w:start w:val="1"/>
      <w:numFmt w:val="lowerRoman"/>
      <w:lvlText w:val="(%1)"/>
      <w:lvlJc w:val="left"/>
      <w:pPr>
        <w:ind w:left="1287" w:hanging="720"/>
      </w:pPr>
      <w:rPr>
        <w:rFonts w:hint="default"/>
        <w:b/>
      </w:r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2">
    <w:nsid w:val="547B2840"/>
    <w:multiLevelType w:val="hybridMultilevel"/>
    <w:tmpl w:val="4F2A624C"/>
    <w:lvl w:ilvl="0" w:tplc="91AE27E8">
      <w:start w:val="1"/>
      <w:numFmt w:val="lowerRoman"/>
      <w:lvlText w:val="(%1)"/>
      <w:lvlJc w:val="left"/>
      <w:pPr>
        <w:ind w:left="795" w:hanging="720"/>
      </w:pPr>
      <w:rPr>
        <w:rFonts w:ascii="Times New Roman" w:eastAsiaTheme="minorEastAsia" w:hAnsi="Times New Roman" w:cs="Times New Roman"/>
        <w:b/>
        <w:i w:val="0"/>
        <w:sz w:val="28"/>
        <w:szCs w:val="28"/>
      </w:rPr>
    </w:lvl>
    <w:lvl w:ilvl="1" w:tplc="40090019">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3">
    <w:nsid w:val="77780162"/>
    <w:multiLevelType w:val="hybridMultilevel"/>
    <w:tmpl w:val="4D3A2E0E"/>
    <w:lvl w:ilvl="0" w:tplc="44DAC6EE">
      <w:start w:val="1"/>
      <w:numFmt w:val="lowerRoman"/>
      <w:lvlText w:val="(%1)"/>
      <w:lvlJc w:val="left"/>
      <w:pPr>
        <w:ind w:left="5895" w:hanging="720"/>
      </w:pPr>
      <w:rPr>
        <w:rFonts w:hint="default"/>
      </w:rPr>
    </w:lvl>
    <w:lvl w:ilvl="1" w:tplc="40090019" w:tentative="1">
      <w:start w:val="1"/>
      <w:numFmt w:val="lowerLetter"/>
      <w:lvlText w:val="%2."/>
      <w:lvlJc w:val="left"/>
      <w:pPr>
        <w:ind w:left="6255" w:hanging="360"/>
      </w:pPr>
    </w:lvl>
    <w:lvl w:ilvl="2" w:tplc="4009001B" w:tentative="1">
      <w:start w:val="1"/>
      <w:numFmt w:val="lowerRoman"/>
      <w:lvlText w:val="%3."/>
      <w:lvlJc w:val="right"/>
      <w:pPr>
        <w:ind w:left="6975" w:hanging="180"/>
      </w:pPr>
    </w:lvl>
    <w:lvl w:ilvl="3" w:tplc="4009000F" w:tentative="1">
      <w:start w:val="1"/>
      <w:numFmt w:val="decimal"/>
      <w:lvlText w:val="%4."/>
      <w:lvlJc w:val="left"/>
      <w:pPr>
        <w:ind w:left="7695" w:hanging="360"/>
      </w:pPr>
    </w:lvl>
    <w:lvl w:ilvl="4" w:tplc="40090019" w:tentative="1">
      <w:start w:val="1"/>
      <w:numFmt w:val="lowerLetter"/>
      <w:lvlText w:val="%5."/>
      <w:lvlJc w:val="left"/>
      <w:pPr>
        <w:ind w:left="8415" w:hanging="360"/>
      </w:pPr>
    </w:lvl>
    <w:lvl w:ilvl="5" w:tplc="4009001B" w:tentative="1">
      <w:start w:val="1"/>
      <w:numFmt w:val="lowerRoman"/>
      <w:lvlText w:val="%6."/>
      <w:lvlJc w:val="right"/>
      <w:pPr>
        <w:ind w:left="9135" w:hanging="180"/>
      </w:pPr>
    </w:lvl>
    <w:lvl w:ilvl="6" w:tplc="4009000F" w:tentative="1">
      <w:start w:val="1"/>
      <w:numFmt w:val="decimal"/>
      <w:lvlText w:val="%7."/>
      <w:lvlJc w:val="left"/>
      <w:pPr>
        <w:ind w:left="9855" w:hanging="360"/>
      </w:pPr>
    </w:lvl>
    <w:lvl w:ilvl="7" w:tplc="40090019" w:tentative="1">
      <w:start w:val="1"/>
      <w:numFmt w:val="lowerLetter"/>
      <w:lvlText w:val="%8."/>
      <w:lvlJc w:val="left"/>
      <w:pPr>
        <w:ind w:left="10575" w:hanging="360"/>
      </w:pPr>
    </w:lvl>
    <w:lvl w:ilvl="8" w:tplc="4009001B" w:tentative="1">
      <w:start w:val="1"/>
      <w:numFmt w:val="lowerRoman"/>
      <w:lvlText w:val="%9."/>
      <w:lvlJc w:val="right"/>
      <w:pPr>
        <w:ind w:left="112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5"/>
  </w:num>
  <w:num w:numId="5">
    <w:abstractNumId w:val="13"/>
  </w:num>
  <w:num w:numId="6">
    <w:abstractNumId w:val="7"/>
  </w:num>
  <w:num w:numId="7">
    <w:abstractNumId w:val="1"/>
  </w:num>
  <w:num w:numId="8">
    <w:abstractNumId w:val="2"/>
  </w:num>
  <w:num w:numId="9">
    <w:abstractNumId w:val="4"/>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hdrShapeDefaults>
    <o:shapedefaults v:ext="edit" spidmax="23554"/>
    <o:shapelayout v:ext="edit">
      <o:idmap v:ext="edit" data="22"/>
    </o:shapelayout>
  </w:hdrShapeDefaults>
  <w:footnotePr>
    <w:footnote w:id="0"/>
    <w:footnote w:id="1"/>
  </w:footnotePr>
  <w:endnotePr>
    <w:endnote w:id="0"/>
    <w:endnote w:id="1"/>
  </w:endnotePr>
  <w:compat>
    <w:useFELayout/>
  </w:compat>
  <w:rsids>
    <w:rsidRoot w:val="00BC658E"/>
    <w:rsid w:val="000073E0"/>
    <w:rsid w:val="0001606B"/>
    <w:rsid w:val="00021FDD"/>
    <w:rsid w:val="0002697A"/>
    <w:rsid w:val="00026F40"/>
    <w:rsid w:val="00030587"/>
    <w:rsid w:val="00043CE6"/>
    <w:rsid w:val="000614D3"/>
    <w:rsid w:val="00074E5E"/>
    <w:rsid w:val="00075B68"/>
    <w:rsid w:val="00086E27"/>
    <w:rsid w:val="000875C5"/>
    <w:rsid w:val="00090D99"/>
    <w:rsid w:val="00090F3A"/>
    <w:rsid w:val="00093147"/>
    <w:rsid w:val="000A52FE"/>
    <w:rsid w:val="000A5B02"/>
    <w:rsid w:val="000A7052"/>
    <w:rsid w:val="000B140B"/>
    <w:rsid w:val="000B4974"/>
    <w:rsid w:val="000B52A8"/>
    <w:rsid w:val="000C01B6"/>
    <w:rsid w:val="000C1954"/>
    <w:rsid w:val="000D44C0"/>
    <w:rsid w:val="000D513B"/>
    <w:rsid w:val="000E7047"/>
    <w:rsid w:val="000F5D34"/>
    <w:rsid w:val="00104CF9"/>
    <w:rsid w:val="00111E98"/>
    <w:rsid w:val="00114958"/>
    <w:rsid w:val="001150B5"/>
    <w:rsid w:val="00123168"/>
    <w:rsid w:val="00123CAE"/>
    <w:rsid w:val="00124075"/>
    <w:rsid w:val="00125CF7"/>
    <w:rsid w:val="00150949"/>
    <w:rsid w:val="001543E2"/>
    <w:rsid w:val="00156B1B"/>
    <w:rsid w:val="00160A16"/>
    <w:rsid w:val="00164572"/>
    <w:rsid w:val="00175EAF"/>
    <w:rsid w:val="00177E1B"/>
    <w:rsid w:val="001811B5"/>
    <w:rsid w:val="00183A1E"/>
    <w:rsid w:val="00190B16"/>
    <w:rsid w:val="0019366E"/>
    <w:rsid w:val="001A7754"/>
    <w:rsid w:val="001B38FA"/>
    <w:rsid w:val="001B7134"/>
    <w:rsid w:val="001C2670"/>
    <w:rsid w:val="001C42FC"/>
    <w:rsid w:val="001C4CC3"/>
    <w:rsid w:val="001C755A"/>
    <w:rsid w:val="001D76B5"/>
    <w:rsid w:val="001E310A"/>
    <w:rsid w:val="001E4A42"/>
    <w:rsid w:val="001F38A8"/>
    <w:rsid w:val="002106AF"/>
    <w:rsid w:val="00210703"/>
    <w:rsid w:val="00221552"/>
    <w:rsid w:val="00222436"/>
    <w:rsid w:val="0022321C"/>
    <w:rsid w:val="00231A69"/>
    <w:rsid w:val="00263235"/>
    <w:rsid w:val="0026709C"/>
    <w:rsid w:val="00271D50"/>
    <w:rsid w:val="002720FA"/>
    <w:rsid w:val="00281B6F"/>
    <w:rsid w:val="002960CF"/>
    <w:rsid w:val="002A2770"/>
    <w:rsid w:val="002B7ABB"/>
    <w:rsid w:val="002C4572"/>
    <w:rsid w:val="002C50A6"/>
    <w:rsid w:val="002D6D93"/>
    <w:rsid w:val="002E141A"/>
    <w:rsid w:val="002F0BE9"/>
    <w:rsid w:val="002F426E"/>
    <w:rsid w:val="002F54BB"/>
    <w:rsid w:val="00306518"/>
    <w:rsid w:val="00313080"/>
    <w:rsid w:val="00315088"/>
    <w:rsid w:val="003172BE"/>
    <w:rsid w:val="00336DBA"/>
    <w:rsid w:val="003376DF"/>
    <w:rsid w:val="00341213"/>
    <w:rsid w:val="00357D77"/>
    <w:rsid w:val="003621AE"/>
    <w:rsid w:val="00373BF5"/>
    <w:rsid w:val="00381E44"/>
    <w:rsid w:val="00383888"/>
    <w:rsid w:val="00383936"/>
    <w:rsid w:val="00391948"/>
    <w:rsid w:val="00394305"/>
    <w:rsid w:val="003A3B97"/>
    <w:rsid w:val="003A5F1E"/>
    <w:rsid w:val="003B5A68"/>
    <w:rsid w:val="003B6B20"/>
    <w:rsid w:val="003C1A63"/>
    <w:rsid w:val="003D05DE"/>
    <w:rsid w:val="003D2843"/>
    <w:rsid w:val="003D2DDB"/>
    <w:rsid w:val="003D3DF1"/>
    <w:rsid w:val="003D5565"/>
    <w:rsid w:val="003E2F79"/>
    <w:rsid w:val="003F0106"/>
    <w:rsid w:val="003F1F2F"/>
    <w:rsid w:val="003F2CFF"/>
    <w:rsid w:val="003F6A36"/>
    <w:rsid w:val="00404CEA"/>
    <w:rsid w:val="00415F1A"/>
    <w:rsid w:val="00416C4A"/>
    <w:rsid w:val="00416D4C"/>
    <w:rsid w:val="00417671"/>
    <w:rsid w:val="00437C2B"/>
    <w:rsid w:val="00440DB5"/>
    <w:rsid w:val="0044770A"/>
    <w:rsid w:val="00452468"/>
    <w:rsid w:val="0045508F"/>
    <w:rsid w:val="00461881"/>
    <w:rsid w:val="00477193"/>
    <w:rsid w:val="00491329"/>
    <w:rsid w:val="004940DA"/>
    <w:rsid w:val="004A15BA"/>
    <w:rsid w:val="004C45CA"/>
    <w:rsid w:val="004D3B6A"/>
    <w:rsid w:val="004D60E9"/>
    <w:rsid w:val="004F7669"/>
    <w:rsid w:val="005044E6"/>
    <w:rsid w:val="0051092E"/>
    <w:rsid w:val="00511161"/>
    <w:rsid w:val="00520739"/>
    <w:rsid w:val="005348B2"/>
    <w:rsid w:val="00560443"/>
    <w:rsid w:val="00561584"/>
    <w:rsid w:val="00571BC1"/>
    <w:rsid w:val="005730F3"/>
    <w:rsid w:val="0057414F"/>
    <w:rsid w:val="00583AED"/>
    <w:rsid w:val="005843F7"/>
    <w:rsid w:val="005B095F"/>
    <w:rsid w:val="005B2650"/>
    <w:rsid w:val="005B2B9C"/>
    <w:rsid w:val="005D4207"/>
    <w:rsid w:val="005D6BC8"/>
    <w:rsid w:val="005F10D9"/>
    <w:rsid w:val="005F391F"/>
    <w:rsid w:val="005F7FDF"/>
    <w:rsid w:val="00602C2D"/>
    <w:rsid w:val="00617096"/>
    <w:rsid w:val="00620429"/>
    <w:rsid w:val="00626498"/>
    <w:rsid w:val="0063049A"/>
    <w:rsid w:val="00631FEE"/>
    <w:rsid w:val="006372EE"/>
    <w:rsid w:val="00637DAB"/>
    <w:rsid w:val="006409FB"/>
    <w:rsid w:val="00641C19"/>
    <w:rsid w:val="0064439E"/>
    <w:rsid w:val="00644ADA"/>
    <w:rsid w:val="0065123E"/>
    <w:rsid w:val="00656FE0"/>
    <w:rsid w:val="00660203"/>
    <w:rsid w:val="0066496D"/>
    <w:rsid w:val="00682794"/>
    <w:rsid w:val="00686E80"/>
    <w:rsid w:val="00696E3C"/>
    <w:rsid w:val="006B0804"/>
    <w:rsid w:val="006C3EB5"/>
    <w:rsid w:val="006C714D"/>
    <w:rsid w:val="006D61CF"/>
    <w:rsid w:val="006E03E9"/>
    <w:rsid w:val="006E364F"/>
    <w:rsid w:val="006F5A62"/>
    <w:rsid w:val="006F69AE"/>
    <w:rsid w:val="00700B38"/>
    <w:rsid w:val="00700E94"/>
    <w:rsid w:val="00704297"/>
    <w:rsid w:val="00704467"/>
    <w:rsid w:val="00721867"/>
    <w:rsid w:val="00726B6E"/>
    <w:rsid w:val="007370BC"/>
    <w:rsid w:val="0073718C"/>
    <w:rsid w:val="00753429"/>
    <w:rsid w:val="007565A4"/>
    <w:rsid w:val="007677C1"/>
    <w:rsid w:val="00770CBC"/>
    <w:rsid w:val="00772D4E"/>
    <w:rsid w:val="00774546"/>
    <w:rsid w:val="00781A21"/>
    <w:rsid w:val="007912FF"/>
    <w:rsid w:val="0079587C"/>
    <w:rsid w:val="007B12DA"/>
    <w:rsid w:val="007B37CB"/>
    <w:rsid w:val="007B4ABE"/>
    <w:rsid w:val="007B7E45"/>
    <w:rsid w:val="007C18BA"/>
    <w:rsid w:val="007D52EF"/>
    <w:rsid w:val="007E025D"/>
    <w:rsid w:val="007F5623"/>
    <w:rsid w:val="00812803"/>
    <w:rsid w:val="008315CF"/>
    <w:rsid w:val="00833712"/>
    <w:rsid w:val="008367E3"/>
    <w:rsid w:val="00837365"/>
    <w:rsid w:val="00837453"/>
    <w:rsid w:val="00841F48"/>
    <w:rsid w:val="008578D9"/>
    <w:rsid w:val="00860843"/>
    <w:rsid w:val="00863260"/>
    <w:rsid w:val="00871696"/>
    <w:rsid w:val="00874EFC"/>
    <w:rsid w:val="00875C32"/>
    <w:rsid w:val="008815FF"/>
    <w:rsid w:val="00891123"/>
    <w:rsid w:val="00891CC9"/>
    <w:rsid w:val="00897172"/>
    <w:rsid w:val="008B2301"/>
    <w:rsid w:val="008B73E5"/>
    <w:rsid w:val="008C2F42"/>
    <w:rsid w:val="008C3C37"/>
    <w:rsid w:val="008D0AB6"/>
    <w:rsid w:val="008E07F8"/>
    <w:rsid w:val="008E789A"/>
    <w:rsid w:val="009033F0"/>
    <w:rsid w:val="00913E59"/>
    <w:rsid w:val="009215A6"/>
    <w:rsid w:val="0094050B"/>
    <w:rsid w:val="00941F5C"/>
    <w:rsid w:val="0095129B"/>
    <w:rsid w:val="009517D0"/>
    <w:rsid w:val="00952234"/>
    <w:rsid w:val="00954E3A"/>
    <w:rsid w:val="009620C4"/>
    <w:rsid w:val="00966110"/>
    <w:rsid w:val="0097087A"/>
    <w:rsid w:val="00972CD7"/>
    <w:rsid w:val="00982942"/>
    <w:rsid w:val="00984F8D"/>
    <w:rsid w:val="00986996"/>
    <w:rsid w:val="009A32BD"/>
    <w:rsid w:val="009A37E5"/>
    <w:rsid w:val="009C31FE"/>
    <w:rsid w:val="00A023CD"/>
    <w:rsid w:val="00A04694"/>
    <w:rsid w:val="00A05B12"/>
    <w:rsid w:val="00A05CCD"/>
    <w:rsid w:val="00A15365"/>
    <w:rsid w:val="00A23014"/>
    <w:rsid w:val="00A23C9B"/>
    <w:rsid w:val="00A32900"/>
    <w:rsid w:val="00A33DC9"/>
    <w:rsid w:val="00A36A70"/>
    <w:rsid w:val="00A64588"/>
    <w:rsid w:val="00AA0CE2"/>
    <w:rsid w:val="00AB2761"/>
    <w:rsid w:val="00AB35F6"/>
    <w:rsid w:val="00AD624B"/>
    <w:rsid w:val="00AD7FC0"/>
    <w:rsid w:val="00AE1881"/>
    <w:rsid w:val="00AE7353"/>
    <w:rsid w:val="00B00ADD"/>
    <w:rsid w:val="00B03629"/>
    <w:rsid w:val="00B13AA4"/>
    <w:rsid w:val="00B16CC2"/>
    <w:rsid w:val="00B16F60"/>
    <w:rsid w:val="00B17729"/>
    <w:rsid w:val="00B215CE"/>
    <w:rsid w:val="00B227C5"/>
    <w:rsid w:val="00B228FF"/>
    <w:rsid w:val="00B27479"/>
    <w:rsid w:val="00B27954"/>
    <w:rsid w:val="00B311B2"/>
    <w:rsid w:val="00B435DC"/>
    <w:rsid w:val="00B66ABB"/>
    <w:rsid w:val="00B67EA0"/>
    <w:rsid w:val="00B774CC"/>
    <w:rsid w:val="00B82377"/>
    <w:rsid w:val="00B85F13"/>
    <w:rsid w:val="00B972C4"/>
    <w:rsid w:val="00BA0B53"/>
    <w:rsid w:val="00BA6F33"/>
    <w:rsid w:val="00BB3F61"/>
    <w:rsid w:val="00BC585B"/>
    <w:rsid w:val="00BC658E"/>
    <w:rsid w:val="00BC6E68"/>
    <w:rsid w:val="00BD0537"/>
    <w:rsid w:val="00BD5DFF"/>
    <w:rsid w:val="00BE51A7"/>
    <w:rsid w:val="00BE63C3"/>
    <w:rsid w:val="00BF395C"/>
    <w:rsid w:val="00C0007D"/>
    <w:rsid w:val="00C02451"/>
    <w:rsid w:val="00C050E5"/>
    <w:rsid w:val="00C13FC1"/>
    <w:rsid w:val="00C31F29"/>
    <w:rsid w:val="00C326D0"/>
    <w:rsid w:val="00C4555B"/>
    <w:rsid w:val="00C47DFC"/>
    <w:rsid w:val="00C51638"/>
    <w:rsid w:val="00C62959"/>
    <w:rsid w:val="00C65758"/>
    <w:rsid w:val="00C84B25"/>
    <w:rsid w:val="00C954B7"/>
    <w:rsid w:val="00C963D2"/>
    <w:rsid w:val="00C96743"/>
    <w:rsid w:val="00C97A36"/>
    <w:rsid w:val="00CA203C"/>
    <w:rsid w:val="00CB5C36"/>
    <w:rsid w:val="00CC0C45"/>
    <w:rsid w:val="00CC3C42"/>
    <w:rsid w:val="00CE0DF7"/>
    <w:rsid w:val="00CE2EE0"/>
    <w:rsid w:val="00CF08CA"/>
    <w:rsid w:val="00CF0E22"/>
    <w:rsid w:val="00CF2FBB"/>
    <w:rsid w:val="00CF4DDB"/>
    <w:rsid w:val="00CF67D1"/>
    <w:rsid w:val="00D05852"/>
    <w:rsid w:val="00D151C6"/>
    <w:rsid w:val="00D202CB"/>
    <w:rsid w:val="00D26ED7"/>
    <w:rsid w:val="00D27426"/>
    <w:rsid w:val="00D341E9"/>
    <w:rsid w:val="00D34533"/>
    <w:rsid w:val="00D42455"/>
    <w:rsid w:val="00D43A28"/>
    <w:rsid w:val="00D452B4"/>
    <w:rsid w:val="00D50C1D"/>
    <w:rsid w:val="00D5245D"/>
    <w:rsid w:val="00D60E0B"/>
    <w:rsid w:val="00D678F5"/>
    <w:rsid w:val="00D80420"/>
    <w:rsid w:val="00D81F00"/>
    <w:rsid w:val="00D828BB"/>
    <w:rsid w:val="00D935B6"/>
    <w:rsid w:val="00D951CD"/>
    <w:rsid w:val="00DB0B4A"/>
    <w:rsid w:val="00DB218C"/>
    <w:rsid w:val="00DD1F4D"/>
    <w:rsid w:val="00DD2C00"/>
    <w:rsid w:val="00DD3F01"/>
    <w:rsid w:val="00DE3070"/>
    <w:rsid w:val="00E14983"/>
    <w:rsid w:val="00E149F6"/>
    <w:rsid w:val="00E15870"/>
    <w:rsid w:val="00E15BF5"/>
    <w:rsid w:val="00E20F44"/>
    <w:rsid w:val="00E25A4E"/>
    <w:rsid w:val="00E27C79"/>
    <w:rsid w:val="00E30227"/>
    <w:rsid w:val="00E32A77"/>
    <w:rsid w:val="00E336CE"/>
    <w:rsid w:val="00E3662A"/>
    <w:rsid w:val="00E369FC"/>
    <w:rsid w:val="00E43FCB"/>
    <w:rsid w:val="00E50AE8"/>
    <w:rsid w:val="00E523FF"/>
    <w:rsid w:val="00E6333C"/>
    <w:rsid w:val="00E842EE"/>
    <w:rsid w:val="00E84BD4"/>
    <w:rsid w:val="00E90880"/>
    <w:rsid w:val="00E91348"/>
    <w:rsid w:val="00EA7E4B"/>
    <w:rsid w:val="00EB3F76"/>
    <w:rsid w:val="00EC751C"/>
    <w:rsid w:val="00EE165C"/>
    <w:rsid w:val="00EF3330"/>
    <w:rsid w:val="00EF44A7"/>
    <w:rsid w:val="00F00AEF"/>
    <w:rsid w:val="00F05CA1"/>
    <w:rsid w:val="00F1530D"/>
    <w:rsid w:val="00F22EAA"/>
    <w:rsid w:val="00F36E38"/>
    <w:rsid w:val="00F455D4"/>
    <w:rsid w:val="00F53EF0"/>
    <w:rsid w:val="00F61245"/>
    <w:rsid w:val="00F61684"/>
    <w:rsid w:val="00F66290"/>
    <w:rsid w:val="00F74D15"/>
    <w:rsid w:val="00F763A7"/>
    <w:rsid w:val="00F76F42"/>
    <w:rsid w:val="00F82B70"/>
    <w:rsid w:val="00F96453"/>
    <w:rsid w:val="00FA5A6B"/>
    <w:rsid w:val="00FA6566"/>
    <w:rsid w:val="00FA70F4"/>
    <w:rsid w:val="00FB59FA"/>
    <w:rsid w:val="00FB5F38"/>
    <w:rsid w:val="00FB6DFF"/>
    <w:rsid w:val="00FB724E"/>
    <w:rsid w:val="00FC1FF0"/>
    <w:rsid w:val="00FC3FAE"/>
    <w:rsid w:val="00FE5197"/>
    <w:rsid w:val="00FE621C"/>
    <w:rsid w:val="00FE6F4B"/>
    <w:rsid w:val="00FF1788"/>
    <w:rsid w:val="00FF28A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58E"/>
    <w:pPr>
      <w:spacing w:after="0" w:line="240" w:lineRule="auto"/>
    </w:pPr>
  </w:style>
  <w:style w:type="paragraph" w:styleId="ListParagraph">
    <w:name w:val="List Paragraph"/>
    <w:basedOn w:val="Normal"/>
    <w:uiPriority w:val="34"/>
    <w:qFormat/>
    <w:rsid w:val="00BD5DFF"/>
    <w:pPr>
      <w:ind w:left="720"/>
      <w:contextualSpacing/>
    </w:pPr>
    <w:rPr>
      <w:lang w:val="en-US" w:eastAsia="en-US"/>
    </w:rPr>
  </w:style>
  <w:style w:type="paragraph" w:styleId="Header">
    <w:name w:val="header"/>
    <w:basedOn w:val="Normal"/>
    <w:link w:val="HeaderChar"/>
    <w:uiPriority w:val="99"/>
    <w:unhideWhenUsed/>
    <w:rsid w:val="00DD1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F4D"/>
  </w:style>
  <w:style w:type="paragraph" w:styleId="Footer">
    <w:name w:val="footer"/>
    <w:basedOn w:val="Normal"/>
    <w:link w:val="FooterChar"/>
    <w:uiPriority w:val="99"/>
    <w:semiHidden/>
    <w:unhideWhenUsed/>
    <w:rsid w:val="00DD1F4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1F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E61C-D13D-4F5D-858C-BBD90BF2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17</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379</cp:revision>
  <cp:lastPrinted>2018-12-27T10:37:00Z</cp:lastPrinted>
  <dcterms:created xsi:type="dcterms:W3CDTF">2018-12-11T07:18:00Z</dcterms:created>
  <dcterms:modified xsi:type="dcterms:W3CDTF">2018-12-27T10:55:00Z</dcterms:modified>
</cp:coreProperties>
</file>